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B57" w:rsidRPr="00574EC8" w:rsidRDefault="00702B57" w:rsidP="00702B57">
      <w:pPr>
        <w:spacing w:after="0" w:line="240" w:lineRule="auto"/>
        <w:jc w:val="center"/>
        <w:rPr>
          <w:rFonts w:ascii="Times New Roman" w:hAnsi="Times New Roman" w:cs="Times New Roman"/>
          <w:bCs/>
          <w:noProof/>
          <w:color w:val="000000"/>
          <w:sz w:val="16"/>
          <w:szCs w:val="16"/>
        </w:rPr>
      </w:pPr>
      <w:r w:rsidRPr="00574EC8">
        <w:rPr>
          <w:rFonts w:ascii="Times New Roman" w:hAnsi="Times New Roman" w:cs="Times New Roman"/>
          <w:bCs/>
          <w:noProof/>
          <w:color w:val="000000"/>
          <w:sz w:val="16"/>
          <w:szCs w:val="16"/>
        </w:rPr>
        <w:t>СОДЕРЖАНИЕ</w:t>
      </w:r>
    </w:p>
    <w:p w:rsidR="00702B57" w:rsidRPr="00574EC8" w:rsidRDefault="00702B57" w:rsidP="00702B57">
      <w:pPr>
        <w:spacing w:after="0" w:line="240" w:lineRule="auto"/>
        <w:jc w:val="center"/>
        <w:rPr>
          <w:rFonts w:ascii="Times New Roman" w:hAnsi="Times New Roman" w:cs="Times New Roman"/>
          <w:bCs/>
          <w:noProof/>
          <w:color w:val="000000"/>
          <w:sz w:val="16"/>
          <w:szCs w:val="16"/>
        </w:rPr>
      </w:pPr>
    </w:p>
    <w:tbl>
      <w:tblPr>
        <w:tblStyle w:val="30"/>
        <w:tblW w:w="0" w:type="auto"/>
        <w:tblLook w:val="04A0"/>
      </w:tblPr>
      <w:tblGrid>
        <w:gridCol w:w="1965"/>
        <w:gridCol w:w="30"/>
        <w:gridCol w:w="7359"/>
      </w:tblGrid>
      <w:tr w:rsidR="00702B57" w:rsidRPr="00574EC8" w:rsidTr="003C4251">
        <w:trPr>
          <w:trHeight w:val="1185"/>
        </w:trPr>
        <w:tc>
          <w:tcPr>
            <w:tcW w:w="9354" w:type="dxa"/>
            <w:gridSpan w:val="3"/>
            <w:tcBorders>
              <w:top w:val="single" w:sz="4" w:space="0" w:color="auto"/>
              <w:left w:val="single" w:sz="4" w:space="0" w:color="auto"/>
              <w:bottom w:val="single" w:sz="4" w:space="0" w:color="auto"/>
              <w:right w:val="single" w:sz="4" w:space="0" w:color="auto"/>
            </w:tcBorders>
          </w:tcPr>
          <w:p w:rsidR="00702B57" w:rsidRPr="00574EC8" w:rsidRDefault="00702B57" w:rsidP="003C4251">
            <w:pPr>
              <w:spacing w:after="0" w:line="240" w:lineRule="auto"/>
              <w:jc w:val="center"/>
              <w:rPr>
                <w:rFonts w:ascii="Times New Roman" w:hAnsi="Times New Roman" w:cs="Times New Roman"/>
                <w:bCs/>
                <w:noProof/>
                <w:color w:val="000000"/>
                <w:sz w:val="16"/>
                <w:szCs w:val="16"/>
              </w:rPr>
            </w:pPr>
          </w:p>
          <w:p w:rsidR="00702B57" w:rsidRPr="00574EC8" w:rsidRDefault="00702B57" w:rsidP="003C4251">
            <w:pPr>
              <w:spacing w:after="0" w:line="240" w:lineRule="auto"/>
              <w:jc w:val="center"/>
              <w:rPr>
                <w:rFonts w:ascii="Times New Roman" w:hAnsi="Times New Roman" w:cs="Times New Roman"/>
                <w:bCs/>
                <w:noProof/>
                <w:color w:val="000000"/>
                <w:sz w:val="16"/>
                <w:szCs w:val="16"/>
              </w:rPr>
            </w:pPr>
            <w:r w:rsidRPr="00574EC8">
              <w:rPr>
                <w:rFonts w:ascii="Times New Roman" w:hAnsi="Times New Roman" w:cs="Times New Roman"/>
                <w:bCs/>
                <w:noProof/>
                <w:color w:val="000000"/>
                <w:sz w:val="16"/>
                <w:szCs w:val="16"/>
              </w:rPr>
              <w:t xml:space="preserve">ПОСТАНОВЛЕНИЕ </w:t>
            </w:r>
          </w:p>
          <w:p w:rsidR="00702B57" w:rsidRPr="00574EC8" w:rsidRDefault="00702B57" w:rsidP="003C4251">
            <w:pPr>
              <w:spacing w:after="0" w:line="240" w:lineRule="auto"/>
              <w:jc w:val="center"/>
              <w:rPr>
                <w:rFonts w:ascii="Times New Roman" w:hAnsi="Times New Roman" w:cs="Times New Roman"/>
                <w:bCs/>
                <w:noProof/>
                <w:color w:val="000000"/>
                <w:sz w:val="16"/>
                <w:szCs w:val="16"/>
              </w:rPr>
            </w:pPr>
            <w:r w:rsidRPr="00574EC8">
              <w:rPr>
                <w:rFonts w:ascii="Times New Roman" w:hAnsi="Times New Roman" w:cs="Times New Roman"/>
                <w:bCs/>
                <w:noProof/>
                <w:color w:val="000000"/>
                <w:sz w:val="16"/>
                <w:szCs w:val="16"/>
              </w:rPr>
              <w:t xml:space="preserve">администрации городского округа Тейково </w:t>
            </w:r>
          </w:p>
          <w:p w:rsidR="00702B57" w:rsidRPr="00574EC8" w:rsidRDefault="00702B57" w:rsidP="003C4251">
            <w:pPr>
              <w:spacing w:after="0" w:line="240" w:lineRule="auto"/>
              <w:jc w:val="center"/>
              <w:rPr>
                <w:rFonts w:ascii="Times New Roman" w:hAnsi="Times New Roman" w:cs="Times New Roman"/>
                <w:bCs/>
                <w:noProof/>
                <w:color w:val="000000"/>
                <w:sz w:val="16"/>
                <w:szCs w:val="16"/>
              </w:rPr>
            </w:pPr>
            <w:r w:rsidRPr="00574EC8">
              <w:rPr>
                <w:rFonts w:ascii="Times New Roman" w:hAnsi="Times New Roman" w:cs="Times New Roman"/>
                <w:bCs/>
                <w:noProof/>
                <w:color w:val="000000"/>
                <w:sz w:val="16"/>
                <w:szCs w:val="16"/>
              </w:rPr>
              <w:t>Ивановской области</w:t>
            </w:r>
          </w:p>
          <w:p w:rsidR="00702B57" w:rsidRPr="00574EC8" w:rsidRDefault="00702B57" w:rsidP="003C4251">
            <w:pPr>
              <w:spacing w:after="0" w:line="240" w:lineRule="auto"/>
              <w:jc w:val="center"/>
              <w:rPr>
                <w:rFonts w:ascii="Times New Roman" w:hAnsi="Times New Roman" w:cs="Times New Roman"/>
                <w:bCs/>
                <w:noProof/>
                <w:color w:val="000000"/>
                <w:sz w:val="16"/>
                <w:szCs w:val="16"/>
              </w:rPr>
            </w:pPr>
          </w:p>
        </w:tc>
      </w:tr>
      <w:tr w:rsidR="00702B57" w:rsidRPr="00574EC8" w:rsidTr="003C4251">
        <w:tc>
          <w:tcPr>
            <w:tcW w:w="1965" w:type="dxa"/>
            <w:tcBorders>
              <w:top w:val="single" w:sz="4" w:space="0" w:color="auto"/>
              <w:left w:val="single" w:sz="4" w:space="0" w:color="auto"/>
              <w:bottom w:val="single" w:sz="4" w:space="0" w:color="auto"/>
              <w:right w:val="single" w:sz="4" w:space="0" w:color="auto"/>
            </w:tcBorders>
            <w:hideMark/>
          </w:tcPr>
          <w:p w:rsidR="00702B57" w:rsidRPr="00574EC8" w:rsidRDefault="00702B57" w:rsidP="003C4251">
            <w:pPr>
              <w:spacing w:after="0"/>
              <w:rPr>
                <w:rFonts w:ascii="Times New Roman" w:hAnsi="Times New Roman" w:cs="Times New Roman"/>
                <w:sz w:val="16"/>
                <w:szCs w:val="16"/>
              </w:rPr>
            </w:pPr>
          </w:p>
        </w:tc>
        <w:tc>
          <w:tcPr>
            <w:tcW w:w="7389" w:type="dxa"/>
            <w:gridSpan w:val="2"/>
            <w:tcBorders>
              <w:top w:val="single" w:sz="4" w:space="0" w:color="auto"/>
              <w:left w:val="single" w:sz="4" w:space="0" w:color="auto"/>
              <w:bottom w:val="single" w:sz="4" w:space="0" w:color="auto"/>
              <w:right w:val="single" w:sz="4" w:space="0" w:color="auto"/>
            </w:tcBorders>
            <w:hideMark/>
          </w:tcPr>
          <w:p w:rsidR="00702B57" w:rsidRPr="00574EC8" w:rsidRDefault="00702B57" w:rsidP="003C4251">
            <w:pPr>
              <w:spacing w:after="0"/>
              <w:rPr>
                <w:rFonts w:ascii="Times New Roman" w:hAnsi="Times New Roman" w:cs="Times New Roman"/>
                <w:sz w:val="16"/>
                <w:szCs w:val="16"/>
              </w:rPr>
            </w:pPr>
          </w:p>
        </w:tc>
      </w:tr>
      <w:tr w:rsidR="00702B57" w:rsidRPr="00574EC8" w:rsidTr="003C4251">
        <w:tc>
          <w:tcPr>
            <w:tcW w:w="1965" w:type="dxa"/>
            <w:tcBorders>
              <w:top w:val="single" w:sz="4" w:space="0" w:color="auto"/>
              <w:left w:val="single" w:sz="4" w:space="0" w:color="auto"/>
              <w:bottom w:val="single" w:sz="4" w:space="0" w:color="auto"/>
              <w:right w:val="single" w:sz="4" w:space="0" w:color="auto"/>
            </w:tcBorders>
            <w:hideMark/>
          </w:tcPr>
          <w:p w:rsidR="00702B57" w:rsidRPr="00574EC8" w:rsidRDefault="00702B57" w:rsidP="003C4251">
            <w:pPr>
              <w:spacing w:after="0"/>
              <w:rPr>
                <w:rFonts w:ascii="Times New Roman" w:hAnsi="Times New Roman" w:cs="Times New Roman"/>
                <w:sz w:val="16"/>
                <w:szCs w:val="16"/>
              </w:rPr>
            </w:pPr>
          </w:p>
        </w:tc>
        <w:tc>
          <w:tcPr>
            <w:tcW w:w="7389" w:type="dxa"/>
            <w:gridSpan w:val="2"/>
            <w:tcBorders>
              <w:top w:val="single" w:sz="4" w:space="0" w:color="auto"/>
              <w:left w:val="single" w:sz="4" w:space="0" w:color="auto"/>
              <w:bottom w:val="single" w:sz="4" w:space="0" w:color="auto"/>
              <w:right w:val="single" w:sz="4" w:space="0" w:color="auto"/>
            </w:tcBorders>
            <w:hideMark/>
          </w:tcPr>
          <w:p w:rsidR="00702B57" w:rsidRPr="00574EC8" w:rsidRDefault="00702B57" w:rsidP="003C4251">
            <w:pPr>
              <w:spacing w:after="0"/>
              <w:rPr>
                <w:rFonts w:ascii="Times New Roman" w:hAnsi="Times New Roman" w:cs="Times New Roman"/>
                <w:sz w:val="16"/>
                <w:szCs w:val="16"/>
              </w:rPr>
            </w:pPr>
          </w:p>
        </w:tc>
      </w:tr>
      <w:tr w:rsidR="00702B57" w:rsidRPr="00574EC8" w:rsidTr="003C4251">
        <w:tc>
          <w:tcPr>
            <w:tcW w:w="1965" w:type="dxa"/>
            <w:tcBorders>
              <w:top w:val="single" w:sz="4" w:space="0" w:color="auto"/>
              <w:left w:val="single" w:sz="4" w:space="0" w:color="auto"/>
              <w:bottom w:val="single" w:sz="4" w:space="0" w:color="auto"/>
              <w:right w:val="single" w:sz="4" w:space="0" w:color="auto"/>
            </w:tcBorders>
            <w:hideMark/>
          </w:tcPr>
          <w:p w:rsidR="00702B57" w:rsidRPr="00574EC8" w:rsidRDefault="00702B57" w:rsidP="003C4251">
            <w:pPr>
              <w:spacing w:after="0" w:line="240" w:lineRule="auto"/>
              <w:jc w:val="center"/>
              <w:rPr>
                <w:rFonts w:ascii="Times New Roman" w:hAnsi="Times New Roman" w:cs="Times New Roman"/>
                <w:bCs/>
                <w:noProof/>
                <w:color w:val="000000"/>
                <w:sz w:val="16"/>
                <w:szCs w:val="16"/>
              </w:rPr>
            </w:pPr>
            <w:r w:rsidRPr="00574EC8">
              <w:rPr>
                <w:rFonts w:ascii="Times New Roman" w:hAnsi="Times New Roman" w:cs="Times New Roman"/>
                <w:bCs/>
                <w:noProof/>
                <w:color w:val="000000"/>
                <w:sz w:val="16"/>
                <w:szCs w:val="16"/>
              </w:rPr>
              <w:t>12.05.2020</w:t>
            </w:r>
          </w:p>
          <w:p w:rsidR="00702B57" w:rsidRPr="00574EC8" w:rsidRDefault="00702B57" w:rsidP="003C4251">
            <w:pPr>
              <w:spacing w:after="0" w:line="240" w:lineRule="auto"/>
              <w:jc w:val="center"/>
              <w:rPr>
                <w:rFonts w:ascii="Times New Roman" w:hAnsi="Times New Roman" w:cs="Times New Roman"/>
                <w:bCs/>
                <w:noProof/>
                <w:color w:val="000000"/>
                <w:sz w:val="16"/>
                <w:szCs w:val="16"/>
              </w:rPr>
            </w:pPr>
            <w:r w:rsidRPr="00574EC8">
              <w:rPr>
                <w:rFonts w:ascii="Times New Roman" w:hAnsi="Times New Roman" w:cs="Times New Roman"/>
                <w:bCs/>
                <w:noProof/>
                <w:color w:val="000000"/>
                <w:sz w:val="16"/>
                <w:szCs w:val="16"/>
              </w:rPr>
              <w:t>№ 186</w:t>
            </w:r>
          </w:p>
        </w:tc>
        <w:tc>
          <w:tcPr>
            <w:tcW w:w="7389" w:type="dxa"/>
            <w:gridSpan w:val="2"/>
            <w:tcBorders>
              <w:top w:val="single" w:sz="4" w:space="0" w:color="auto"/>
              <w:left w:val="single" w:sz="4" w:space="0" w:color="auto"/>
              <w:bottom w:val="single" w:sz="4" w:space="0" w:color="auto"/>
              <w:right w:val="single" w:sz="4" w:space="0" w:color="auto"/>
            </w:tcBorders>
            <w:hideMark/>
          </w:tcPr>
          <w:p w:rsidR="00702B57" w:rsidRPr="00574EC8" w:rsidRDefault="00702B57" w:rsidP="003C4251">
            <w:pPr>
              <w:rPr>
                <w:rFonts w:ascii="Times New Roman" w:hAnsi="Times New Roman" w:cs="Times New Roman"/>
                <w:sz w:val="16"/>
                <w:szCs w:val="16"/>
              </w:rPr>
            </w:pPr>
            <w:r w:rsidRPr="00574EC8">
              <w:rPr>
                <w:rFonts w:ascii="Times New Roman" w:hAnsi="Times New Roman" w:cs="Times New Roman"/>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tc>
      </w:tr>
      <w:tr w:rsidR="00744D0F" w:rsidRPr="00574EC8" w:rsidTr="003C4251">
        <w:trPr>
          <w:trHeight w:val="675"/>
        </w:trPr>
        <w:tc>
          <w:tcPr>
            <w:tcW w:w="1965" w:type="dxa"/>
            <w:tcBorders>
              <w:top w:val="single" w:sz="4" w:space="0" w:color="auto"/>
              <w:left w:val="single" w:sz="4" w:space="0" w:color="auto"/>
              <w:bottom w:val="single" w:sz="4" w:space="0" w:color="auto"/>
              <w:right w:val="single" w:sz="4" w:space="0" w:color="auto"/>
            </w:tcBorders>
            <w:hideMark/>
          </w:tcPr>
          <w:p w:rsidR="00744D0F" w:rsidRPr="00574EC8" w:rsidRDefault="00744D0F" w:rsidP="003C4251">
            <w:pPr>
              <w:spacing w:after="0" w:line="240" w:lineRule="auto"/>
              <w:jc w:val="center"/>
              <w:rPr>
                <w:rFonts w:ascii="Times New Roman" w:hAnsi="Times New Roman" w:cs="Times New Roman"/>
                <w:bCs/>
                <w:noProof/>
                <w:color w:val="000000"/>
                <w:sz w:val="16"/>
                <w:szCs w:val="16"/>
              </w:rPr>
            </w:pPr>
            <w:r w:rsidRPr="00574EC8">
              <w:rPr>
                <w:rFonts w:ascii="Times New Roman" w:hAnsi="Times New Roman" w:cs="Times New Roman"/>
                <w:bCs/>
                <w:noProof/>
                <w:color w:val="000000"/>
                <w:sz w:val="16"/>
                <w:szCs w:val="16"/>
              </w:rPr>
              <w:t>13.05.2020</w:t>
            </w:r>
          </w:p>
          <w:p w:rsidR="00744D0F" w:rsidRPr="00574EC8" w:rsidRDefault="00744D0F" w:rsidP="003C4251">
            <w:pPr>
              <w:spacing w:after="0" w:line="240" w:lineRule="auto"/>
              <w:jc w:val="center"/>
              <w:rPr>
                <w:rFonts w:ascii="Times New Roman" w:hAnsi="Times New Roman" w:cs="Times New Roman"/>
                <w:bCs/>
                <w:noProof/>
                <w:color w:val="000000"/>
                <w:sz w:val="16"/>
                <w:szCs w:val="16"/>
              </w:rPr>
            </w:pPr>
            <w:r w:rsidRPr="00574EC8">
              <w:rPr>
                <w:rFonts w:ascii="Times New Roman" w:hAnsi="Times New Roman" w:cs="Times New Roman"/>
                <w:bCs/>
                <w:noProof/>
                <w:color w:val="000000"/>
                <w:sz w:val="16"/>
                <w:szCs w:val="16"/>
              </w:rPr>
              <w:t>№ 187</w:t>
            </w:r>
          </w:p>
        </w:tc>
        <w:tc>
          <w:tcPr>
            <w:tcW w:w="7389" w:type="dxa"/>
            <w:gridSpan w:val="2"/>
            <w:tcBorders>
              <w:top w:val="single" w:sz="4" w:space="0" w:color="auto"/>
              <w:left w:val="single" w:sz="4" w:space="0" w:color="auto"/>
              <w:bottom w:val="single" w:sz="4" w:space="0" w:color="auto"/>
              <w:right w:val="single" w:sz="4" w:space="0" w:color="auto"/>
            </w:tcBorders>
            <w:hideMark/>
          </w:tcPr>
          <w:p w:rsidR="00744D0F" w:rsidRPr="00574EC8" w:rsidRDefault="00744D0F" w:rsidP="003C4251">
            <w:pPr>
              <w:spacing w:line="240" w:lineRule="auto"/>
              <w:rPr>
                <w:rFonts w:ascii="Times New Roman" w:hAnsi="Times New Roman" w:cs="Times New Roman"/>
                <w:sz w:val="16"/>
                <w:szCs w:val="16"/>
              </w:rPr>
            </w:pPr>
            <w:r w:rsidRPr="00574EC8">
              <w:rPr>
                <w:rFonts w:ascii="Times New Roman" w:hAnsi="Times New Roman" w:cs="Times New Roman"/>
                <w:sz w:val="16"/>
                <w:szCs w:val="16"/>
              </w:rPr>
              <w:t>Об утверждении Положения о порядке осуществления контроля за выполнением  условий муниципального контракта или свидетельства об осуществлении перевозок по муниципальным маршрутам регулярных перевозок на территории городского округа Тейково Ивановской области</w:t>
            </w:r>
          </w:p>
        </w:tc>
      </w:tr>
      <w:tr w:rsidR="00154FF1" w:rsidRPr="00574EC8" w:rsidTr="003C4251">
        <w:trPr>
          <w:trHeight w:val="675"/>
        </w:trPr>
        <w:tc>
          <w:tcPr>
            <w:tcW w:w="9354" w:type="dxa"/>
            <w:gridSpan w:val="3"/>
            <w:tcBorders>
              <w:top w:val="single" w:sz="4" w:space="0" w:color="auto"/>
              <w:left w:val="single" w:sz="4" w:space="0" w:color="auto"/>
              <w:bottom w:val="single" w:sz="4" w:space="0" w:color="auto"/>
              <w:right w:val="single" w:sz="4" w:space="0" w:color="auto"/>
            </w:tcBorders>
            <w:hideMark/>
          </w:tcPr>
          <w:p w:rsidR="00154FF1" w:rsidRPr="00574EC8" w:rsidRDefault="00154FF1" w:rsidP="003C4251">
            <w:pPr>
              <w:spacing w:after="0" w:line="240" w:lineRule="auto"/>
              <w:jc w:val="center"/>
              <w:rPr>
                <w:rFonts w:ascii="Times New Roman" w:hAnsi="Times New Roman" w:cs="Times New Roman"/>
                <w:sz w:val="16"/>
                <w:szCs w:val="16"/>
              </w:rPr>
            </w:pPr>
            <w:r w:rsidRPr="00574EC8">
              <w:rPr>
                <w:rFonts w:ascii="Times New Roman" w:hAnsi="Times New Roman" w:cs="Times New Roman"/>
                <w:sz w:val="16"/>
                <w:szCs w:val="16"/>
              </w:rPr>
              <w:t>РЕШЕНИЕ</w:t>
            </w:r>
          </w:p>
          <w:p w:rsidR="00154FF1" w:rsidRPr="00574EC8" w:rsidRDefault="00154FF1" w:rsidP="003C4251">
            <w:pPr>
              <w:spacing w:after="0" w:line="240" w:lineRule="auto"/>
              <w:jc w:val="center"/>
              <w:rPr>
                <w:rFonts w:ascii="Times New Roman" w:hAnsi="Times New Roman" w:cs="Times New Roman"/>
                <w:sz w:val="16"/>
                <w:szCs w:val="16"/>
              </w:rPr>
            </w:pPr>
            <w:r w:rsidRPr="00574EC8">
              <w:rPr>
                <w:rFonts w:ascii="Times New Roman" w:hAnsi="Times New Roman" w:cs="Times New Roman"/>
                <w:sz w:val="16"/>
                <w:szCs w:val="16"/>
              </w:rPr>
              <w:t>городской Думы городского округа Тейково</w:t>
            </w:r>
          </w:p>
        </w:tc>
      </w:tr>
      <w:tr w:rsidR="003C4251" w:rsidTr="003C4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00"/>
        </w:trPr>
        <w:tc>
          <w:tcPr>
            <w:tcW w:w="1995" w:type="dxa"/>
            <w:gridSpan w:val="2"/>
          </w:tcPr>
          <w:p w:rsidR="003C4251" w:rsidRDefault="003C4251" w:rsidP="00225C62">
            <w:pPr>
              <w:spacing w:after="0"/>
              <w:ind w:left="108"/>
              <w:jc w:val="center"/>
              <w:rPr>
                <w:rFonts w:ascii="Times New Roman" w:hAnsi="Times New Roman" w:cs="Times New Roman"/>
                <w:sz w:val="16"/>
                <w:szCs w:val="16"/>
              </w:rPr>
            </w:pPr>
            <w:r>
              <w:rPr>
                <w:rFonts w:ascii="Times New Roman" w:hAnsi="Times New Roman" w:cs="Times New Roman"/>
                <w:sz w:val="16"/>
                <w:szCs w:val="16"/>
              </w:rPr>
              <w:t>08.05.2020</w:t>
            </w:r>
          </w:p>
          <w:p w:rsidR="003C4251" w:rsidRDefault="003C4251" w:rsidP="00225C62">
            <w:pPr>
              <w:spacing w:after="0"/>
              <w:ind w:left="108"/>
              <w:jc w:val="center"/>
              <w:rPr>
                <w:rFonts w:ascii="Times New Roman" w:hAnsi="Times New Roman" w:cs="Times New Roman"/>
                <w:sz w:val="16"/>
                <w:szCs w:val="16"/>
              </w:rPr>
            </w:pPr>
            <w:r>
              <w:rPr>
                <w:rFonts w:ascii="Times New Roman" w:hAnsi="Times New Roman" w:cs="Times New Roman"/>
                <w:sz w:val="16"/>
                <w:szCs w:val="16"/>
              </w:rPr>
              <w:t>№ 40</w:t>
            </w:r>
          </w:p>
        </w:tc>
        <w:tc>
          <w:tcPr>
            <w:tcW w:w="7359" w:type="dxa"/>
          </w:tcPr>
          <w:p w:rsidR="00225C62" w:rsidRPr="00574EC8" w:rsidRDefault="00225C62" w:rsidP="00225C62">
            <w:pPr>
              <w:ind w:right="3117"/>
              <w:jc w:val="both"/>
              <w:rPr>
                <w:rFonts w:ascii="Times New Roman" w:hAnsi="Times New Roman" w:cs="Times New Roman"/>
                <w:bCs/>
                <w:sz w:val="16"/>
                <w:szCs w:val="16"/>
              </w:rPr>
            </w:pPr>
            <w:r w:rsidRPr="00574EC8">
              <w:rPr>
                <w:rFonts w:ascii="Times New Roman" w:hAnsi="Times New Roman" w:cs="Times New Roman"/>
                <w:sz w:val="16"/>
                <w:szCs w:val="16"/>
              </w:rPr>
              <w:t>О  внесении изменений в Р</w:t>
            </w:r>
            <w:r>
              <w:rPr>
                <w:rFonts w:ascii="Times New Roman" w:hAnsi="Times New Roman" w:cs="Times New Roman"/>
                <w:sz w:val="16"/>
                <w:szCs w:val="16"/>
              </w:rPr>
              <w:t xml:space="preserve">ешение городской  Думы </w:t>
            </w:r>
            <w:r w:rsidRPr="00574EC8">
              <w:rPr>
                <w:rFonts w:ascii="Times New Roman" w:hAnsi="Times New Roman" w:cs="Times New Roman"/>
                <w:sz w:val="16"/>
                <w:szCs w:val="16"/>
              </w:rPr>
              <w:t xml:space="preserve">городского округа Тейково  от 20.12.2019  № 129                         «О бюджете  города Тейково </w:t>
            </w:r>
            <w:r w:rsidRPr="00574EC8">
              <w:rPr>
                <w:rFonts w:ascii="Times New Roman" w:hAnsi="Times New Roman" w:cs="Times New Roman"/>
                <w:bCs/>
                <w:sz w:val="16"/>
                <w:szCs w:val="16"/>
              </w:rPr>
              <w:t>на 2020 год и на плановый период 2021 и 2022 годов»</w:t>
            </w:r>
          </w:p>
          <w:p w:rsidR="003C4251" w:rsidRDefault="003C4251" w:rsidP="003C4251">
            <w:pPr>
              <w:ind w:left="108"/>
              <w:rPr>
                <w:rFonts w:ascii="Times New Roman" w:hAnsi="Times New Roman" w:cs="Times New Roman"/>
                <w:sz w:val="16"/>
                <w:szCs w:val="16"/>
              </w:rPr>
            </w:pPr>
          </w:p>
        </w:tc>
      </w:tr>
      <w:tr w:rsidR="00225C62" w:rsidTr="00A42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00"/>
        </w:trPr>
        <w:tc>
          <w:tcPr>
            <w:tcW w:w="9354" w:type="dxa"/>
            <w:gridSpan w:val="3"/>
          </w:tcPr>
          <w:p w:rsidR="00225C62" w:rsidRPr="00574EC8" w:rsidRDefault="00225C62" w:rsidP="00225C62">
            <w:pPr>
              <w:ind w:right="3117"/>
              <w:jc w:val="center"/>
              <w:rPr>
                <w:rFonts w:ascii="Times New Roman" w:hAnsi="Times New Roman" w:cs="Times New Roman"/>
                <w:sz w:val="16"/>
                <w:szCs w:val="16"/>
              </w:rPr>
            </w:pPr>
            <w:r>
              <w:rPr>
                <w:rFonts w:ascii="Times New Roman" w:hAnsi="Times New Roman" w:cs="Times New Roman"/>
                <w:sz w:val="16"/>
                <w:szCs w:val="16"/>
              </w:rPr>
              <w:t xml:space="preserve">                                                                          Информационное сообщение</w:t>
            </w:r>
          </w:p>
        </w:tc>
      </w:tr>
    </w:tbl>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pPr>
        <w:rPr>
          <w:rFonts w:ascii="Times New Roman" w:hAnsi="Times New Roman" w:cs="Times New Roman"/>
          <w:sz w:val="16"/>
          <w:szCs w:val="16"/>
        </w:rPr>
      </w:pPr>
    </w:p>
    <w:p w:rsidR="00702B57" w:rsidRPr="00574EC8" w:rsidRDefault="00702B57" w:rsidP="00702B57">
      <w:pPr>
        <w:jc w:val="center"/>
        <w:rPr>
          <w:rFonts w:ascii="Times New Roman" w:hAnsi="Times New Roman" w:cs="Times New Roman"/>
          <w:b/>
          <w:sz w:val="16"/>
          <w:szCs w:val="16"/>
        </w:rPr>
      </w:pPr>
      <w:r w:rsidRPr="00574EC8">
        <w:rPr>
          <w:rFonts w:ascii="Times New Roman" w:hAnsi="Times New Roman" w:cs="Times New Roman"/>
          <w:b/>
          <w:noProof/>
          <w:sz w:val="16"/>
          <w:szCs w:val="16"/>
        </w:rPr>
        <w:drawing>
          <wp:inline distT="0" distB="0" distL="0" distR="0">
            <wp:extent cx="695325" cy="904875"/>
            <wp:effectExtent l="19050" t="0" r="9525" b="0"/>
            <wp:docPr id="1"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5" cstate="print"/>
                    <a:srcRect/>
                    <a:stretch>
                      <a:fillRect/>
                    </a:stretch>
                  </pic:blipFill>
                  <pic:spPr bwMode="auto">
                    <a:xfrm>
                      <a:off x="0" y="0"/>
                      <a:ext cx="695325" cy="904875"/>
                    </a:xfrm>
                    <a:prstGeom prst="rect">
                      <a:avLst/>
                    </a:prstGeom>
                    <a:noFill/>
                    <a:ln w="9525">
                      <a:noFill/>
                      <a:miter lim="800000"/>
                      <a:headEnd/>
                      <a:tailEnd/>
                    </a:ln>
                  </pic:spPr>
                </pic:pic>
              </a:graphicData>
            </a:graphic>
          </wp:inline>
        </w:drawing>
      </w:r>
    </w:p>
    <w:p w:rsidR="00702B57" w:rsidRPr="00574EC8" w:rsidRDefault="00702B57" w:rsidP="00702B57">
      <w:pPr>
        <w:jc w:val="center"/>
        <w:rPr>
          <w:rFonts w:ascii="Times New Roman" w:hAnsi="Times New Roman" w:cs="Times New Roman"/>
          <w:b/>
          <w:sz w:val="16"/>
          <w:szCs w:val="16"/>
        </w:rPr>
      </w:pPr>
      <w:r w:rsidRPr="00574EC8">
        <w:rPr>
          <w:rFonts w:ascii="Times New Roman" w:hAnsi="Times New Roman" w:cs="Times New Roman"/>
          <w:b/>
          <w:sz w:val="16"/>
          <w:szCs w:val="16"/>
        </w:rPr>
        <w:t>АДМИНИСТРАЦИЯ ГОРОДСКОГО ОКРУГА ТЕЙКОВО</w:t>
      </w:r>
    </w:p>
    <w:p w:rsidR="00702B57" w:rsidRPr="00574EC8" w:rsidRDefault="00702B57" w:rsidP="00702B57">
      <w:pPr>
        <w:jc w:val="center"/>
        <w:rPr>
          <w:rFonts w:ascii="Times New Roman" w:hAnsi="Times New Roman" w:cs="Times New Roman"/>
          <w:b/>
          <w:sz w:val="16"/>
          <w:szCs w:val="16"/>
        </w:rPr>
      </w:pPr>
      <w:r w:rsidRPr="00574EC8">
        <w:rPr>
          <w:rFonts w:ascii="Times New Roman" w:hAnsi="Times New Roman" w:cs="Times New Roman"/>
          <w:b/>
          <w:sz w:val="16"/>
          <w:szCs w:val="16"/>
        </w:rPr>
        <w:t>ИВАНОВСКОЙ ОБЛАСТИ</w:t>
      </w:r>
    </w:p>
    <w:p w:rsidR="00702B57" w:rsidRPr="00574EC8" w:rsidRDefault="00702B57" w:rsidP="00702B57">
      <w:pPr>
        <w:jc w:val="center"/>
        <w:rPr>
          <w:rFonts w:ascii="Times New Roman" w:hAnsi="Times New Roman" w:cs="Times New Roman"/>
          <w:b/>
          <w:sz w:val="16"/>
          <w:szCs w:val="16"/>
        </w:rPr>
      </w:pPr>
      <w:r w:rsidRPr="00574EC8">
        <w:rPr>
          <w:rFonts w:ascii="Times New Roman" w:hAnsi="Times New Roman" w:cs="Times New Roman"/>
          <w:b/>
          <w:sz w:val="16"/>
          <w:szCs w:val="16"/>
        </w:rPr>
        <w:t>________________________________________________________</w:t>
      </w:r>
    </w:p>
    <w:p w:rsidR="00702B57" w:rsidRPr="00574EC8" w:rsidRDefault="00702B57" w:rsidP="00702B57">
      <w:pPr>
        <w:jc w:val="center"/>
        <w:rPr>
          <w:rFonts w:ascii="Times New Roman" w:hAnsi="Times New Roman" w:cs="Times New Roman"/>
          <w:b/>
          <w:sz w:val="16"/>
          <w:szCs w:val="16"/>
        </w:rPr>
      </w:pPr>
    </w:p>
    <w:p w:rsidR="00702B57" w:rsidRPr="00574EC8" w:rsidRDefault="00702B57" w:rsidP="00702B57">
      <w:pPr>
        <w:jc w:val="center"/>
        <w:rPr>
          <w:rFonts w:ascii="Times New Roman" w:hAnsi="Times New Roman" w:cs="Times New Roman"/>
          <w:b/>
          <w:sz w:val="16"/>
          <w:szCs w:val="16"/>
        </w:rPr>
      </w:pPr>
      <w:r w:rsidRPr="00574EC8">
        <w:rPr>
          <w:rFonts w:ascii="Times New Roman" w:hAnsi="Times New Roman" w:cs="Times New Roman"/>
          <w:b/>
          <w:sz w:val="16"/>
          <w:szCs w:val="16"/>
        </w:rPr>
        <w:t>П О С Т А Н О В Л Е Н И Е</w:t>
      </w:r>
    </w:p>
    <w:p w:rsidR="00702B57" w:rsidRPr="00574EC8" w:rsidRDefault="00702B57" w:rsidP="00702B57">
      <w:pPr>
        <w:jc w:val="center"/>
        <w:rPr>
          <w:rFonts w:ascii="Times New Roman" w:hAnsi="Times New Roman" w:cs="Times New Roman"/>
          <w:b/>
          <w:sz w:val="16"/>
          <w:szCs w:val="16"/>
        </w:rPr>
      </w:pPr>
    </w:p>
    <w:p w:rsidR="00702B57" w:rsidRPr="00574EC8" w:rsidRDefault="00702B57" w:rsidP="00702B57">
      <w:pPr>
        <w:jc w:val="center"/>
        <w:rPr>
          <w:rFonts w:ascii="Times New Roman" w:hAnsi="Times New Roman" w:cs="Times New Roman"/>
          <w:b/>
          <w:sz w:val="16"/>
          <w:szCs w:val="16"/>
        </w:rPr>
      </w:pPr>
      <w:r w:rsidRPr="00574EC8">
        <w:rPr>
          <w:rFonts w:ascii="Times New Roman" w:hAnsi="Times New Roman" w:cs="Times New Roman"/>
          <w:b/>
          <w:sz w:val="16"/>
          <w:szCs w:val="16"/>
        </w:rPr>
        <w:t>от    12.05.2020    №    186</w:t>
      </w:r>
    </w:p>
    <w:p w:rsidR="00702B57" w:rsidRPr="00574EC8" w:rsidRDefault="00702B57" w:rsidP="00702B57">
      <w:pPr>
        <w:jc w:val="center"/>
        <w:rPr>
          <w:rFonts w:ascii="Times New Roman" w:hAnsi="Times New Roman" w:cs="Times New Roman"/>
          <w:sz w:val="16"/>
          <w:szCs w:val="16"/>
        </w:rPr>
      </w:pPr>
      <w:r w:rsidRPr="00574EC8">
        <w:rPr>
          <w:rFonts w:ascii="Times New Roman" w:hAnsi="Times New Roman" w:cs="Times New Roman"/>
          <w:sz w:val="16"/>
          <w:szCs w:val="16"/>
        </w:rPr>
        <w:t>г. Тейково</w:t>
      </w:r>
    </w:p>
    <w:p w:rsidR="00702B57" w:rsidRPr="00574EC8" w:rsidRDefault="00702B57" w:rsidP="00702B57">
      <w:pPr>
        <w:jc w:val="center"/>
        <w:rPr>
          <w:rFonts w:ascii="Times New Roman" w:hAnsi="Times New Roman" w:cs="Times New Roman"/>
          <w:sz w:val="16"/>
          <w:szCs w:val="16"/>
        </w:rPr>
      </w:pPr>
    </w:p>
    <w:p w:rsidR="00702B57" w:rsidRPr="00574EC8" w:rsidRDefault="00702B57" w:rsidP="00702B57">
      <w:pPr>
        <w:jc w:val="center"/>
        <w:rPr>
          <w:rFonts w:ascii="Times New Roman" w:hAnsi="Times New Roman" w:cs="Times New Roman"/>
          <w:b/>
          <w:sz w:val="16"/>
          <w:szCs w:val="16"/>
        </w:rPr>
      </w:pPr>
      <w:r w:rsidRPr="00574EC8">
        <w:rPr>
          <w:rFonts w:ascii="Times New Roman" w:hAnsi="Times New Roman" w:cs="Times New Roman"/>
          <w:b/>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p w:rsidR="00702B57" w:rsidRPr="00574EC8" w:rsidRDefault="00702B57" w:rsidP="00702B57">
      <w:pPr>
        <w:jc w:val="center"/>
        <w:rPr>
          <w:rFonts w:ascii="Times New Roman" w:hAnsi="Times New Roman" w:cs="Times New Roman"/>
          <w:sz w:val="16"/>
          <w:szCs w:val="16"/>
        </w:rPr>
      </w:pPr>
    </w:p>
    <w:p w:rsidR="00702B57" w:rsidRPr="00574EC8" w:rsidRDefault="00702B57" w:rsidP="00702B57">
      <w:pPr>
        <w:jc w:val="center"/>
        <w:rPr>
          <w:rFonts w:ascii="Times New Roman" w:hAnsi="Times New Roman" w:cs="Times New Roman"/>
          <w:b/>
          <w:sz w:val="16"/>
          <w:szCs w:val="16"/>
        </w:rPr>
      </w:pPr>
    </w:p>
    <w:p w:rsidR="00702B57" w:rsidRPr="00574EC8" w:rsidRDefault="00702B57" w:rsidP="00702B57">
      <w:pPr>
        <w:pStyle w:val="a4"/>
        <w:ind w:firstLine="720"/>
        <w:jc w:val="both"/>
        <w:rPr>
          <w:sz w:val="16"/>
          <w:szCs w:val="16"/>
        </w:rPr>
      </w:pPr>
      <w:r w:rsidRPr="00574EC8">
        <w:rPr>
          <w:sz w:val="16"/>
          <w:szCs w:val="16"/>
        </w:rPr>
        <w:t xml:space="preserve">В соответствии с Федеральными законами от 21.12.1994 № 68-ФЗ «О защите населения и территорий от чрезвычайных ситуаций природного и техногенного характера», от 30.03.1999 № 52-ФЗ «О санитарно-эпидемиологическом благополучии населения», указами Президента Российской Федерации от 02.04.2020 № 239 «О мерах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574EC8">
        <w:rPr>
          <w:sz w:val="16"/>
          <w:szCs w:val="16"/>
        </w:rPr>
        <w:t>коронавирусной</w:t>
      </w:r>
      <w:proofErr w:type="spellEnd"/>
      <w:r w:rsidRPr="00574EC8">
        <w:rPr>
          <w:sz w:val="16"/>
          <w:szCs w:val="16"/>
        </w:rPr>
        <w:t xml:space="preserve"> инфекции (COVID-19)», от 28.04.2020 № 294 «О продлении действия мер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574EC8">
        <w:rPr>
          <w:sz w:val="16"/>
          <w:szCs w:val="16"/>
        </w:rPr>
        <w:t>коронавирусной</w:t>
      </w:r>
      <w:proofErr w:type="spellEnd"/>
      <w:r w:rsidRPr="00574EC8">
        <w:rPr>
          <w:sz w:val="16"/>
          <w:szCs w:val="16"/>
        </w:rPr>
        <w:t xml:space="preserve"> инфекции (COVID-19)», указом Губернатора Ивановской области от 17.03.2020 № 23-уг «О введении на территории Ивановской области режима повышенной готовности» (в действующей редакции), в целях предотвращения дальнейшего распространения новой </w:t>
      </w:r>
      <w:proofErr w:type="spellStart"/>
      <w:r w:rsidRPr="00574EC8">
        <w:rPr>
          <w:sz w:val="16"/>
          <w:szCs w:val="16"/>
        </w:rPr>
        <w:t>коронавирусной</w:t>
      </w:r>
      <w:proofErr w:type="spellEnd"/>
      <w:r w:rsidRPr="00574EC8">
        <w:rPr>
          <w:sz w:val="16"/>
          <w:szCs w:val="16"/>
        </w:rPr>
        <w:t xml:space="preserve"> инфекции (COVID-2019) на территории городского округа Тейково Ивановской области, администрация городского округа Тейково </w:t>
      </w:r>
    </w:p>
    <w:p w:rsidR="00702B57" w:rsidRPr="00574EC8" w:rsidRDefault="00702B57" w:rsidP="00702B57">
      <w:pPr>
        <w:pStyle w:val="a4"/>
        <w:jc w:val="both"/>
        <w:rPr>
          <w:sz w:val="16"/>
          <w:szCs w:val="16"/>
        </w:rPr>
      </w:pPr>
    </w:p>
    <w:p w:rsidR="00702B57" w:rsidRPr="00574EC8" w:rsidRDefault="00702B57" w:rsidP="00702B57">
      <w:pPr>
        <w:pStyle w:val="6"/>
        <w:rPr>
          <w:sz w:val="16"/>
          <w:szCs w:val="16"/>
        </w:rPr>
      </w:pPr>
      <w:r w:rsidRPr="00574EC8">
        <w:rPr>
          <w:sz w:val="16"/>
          <w:szCs w:val="16"/>
        </w:rPr>
        <w:t>П О С Т А Н О В Л Я Е Т:</w:t>
      </w:r>
    </w:p>
    <w:p w:rsidR="00702B57" w:rsidRPr="00574EC8" w:rsidRDefault="00702B57" w:rsidP="00702B57">
      <w:pPr>
        <w:pStyle w:val="Default"/>
        <w:ind w:firstLine="709"/>
        <w:jc w:val="both"/>
        <w:rPr>
          <w:sz w:val="16"/>
          <w:szCs w:val="16"/>
        </w:rPr>
      </w:pPr>
    </w:p>
    <w:p w:rsidR="00702B57" w:rsidRPr="00574EC8" w:rsidRDefault="00702B57" w:rsidP="00702B57">
      <w:pPr>
        <w:ind w:firstLine="709"/>
        <w:jc w:val="both"/>
        <w:rPr>
          <w:rFonts w:ascii="Times New Roman" w:hAnsi="Times New Roman" w:cs="Times New Roman"/>
          <w:sz w:val="16"/>
          <w:szCs w:val="16"/>
        </w:rPr>
      </w:pPr>
      <w:r w:rsidRPr="00574EC8">
        <w:rPr>
          <w:rFonts w:ascii="Times New Roman" w:hAnsi="Times New Roman" w:cs="Times New Roman"/>
          <w:sz w:val="16"/>
          <w:szCs w:val="16"/>
        </w:rPr>
        <w:t>1. Внести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 с приложениями следующие изменения:</w:t>
      </w:r>
    </w:p>
    <w:p w:rsidR="00702B57" w:rsidRPr="00574EC8" w:rsidRDefault="00702B57" w:rsidP="00702B57">
      <w:pPr>
        <w:ind w:firstLine="709"/>
        <w:jc w:val="both"/>
        <w:rPr>
          <w:rFonts w:ascii="Times New Roman" w:hAnsi="Times New Roman" w:cs="Times New Roman"/>
          <w:sz w:val="16"/>
          <w:szCs w:val="16"/>
        </w:rPr>
      </w:pPr>
      <w:r w:rsidRPr="00574EC8">
        <w:rPr>
          <w:rFonts w:ascii="Times New Roman" w:hAnsi="Times New Roman" w:cs="Times New Roman"/>
          <w:sz w:val="16"/>
          <w:szCs w:val="16"/>
        </w:rPr>
        <w:t>1.1. В подпункте 4.1 пункта 4 цифры «4-09-09» заменить цифрами «4-09-92».</w:t>
      </w:r>
    </w:p>
    <w:p w:rsidR="00702B57" w:rsidRPr="00574EC8" w:rsidRDefault="00702B57" w:rsidP="00702B57">
      <w:pPr>
        <w:pStyle w:val="a4"/>
        <w:ind w:firstLine="720"/>
        <w:jc w:val="both"/>
        <w:rPr>
          <w:sz w:val="16"/>
          <w:szCs w:val="16"/>
        </w:rPr>
      </w:pPr>
      <w:r w:rsidRPr="00574EC8">
        <w:rPr>
          <w:sz w:val="16"/>
          <w:szCs w:val="16"/>
        </w:rPr>
        <w:t xml:space="preserve">1.2. В абзаце четвертом пункта 5.1 слова «на которые распространяется действие подпунктов «а» - «ж» пункта 4 и пунктов 6, 7 Указа Президента Российской Федерации от 02.04.2020 № 239 «О мерах по обеспечению санитарно-эпидемиологического благополучия населения на территории Российской Федерации в связи с распространением новой </w:t>
      </w:r>
      <w:proofErr w:type="spellStart"/>
      <w:r w:rsidRPr="00574EC8">
        <w:rPr>
          <w:sz w:val="16"/>
          <w:szCs w:val="16"/>
        </w:rPr>
        <w:t>коронавирусной</w:t>
      </w:r>
      <w:proofErr w:type="spellEnd"/>
      <w:r w:rsidRPr="00574EC8">
        <w:rPr>
          <w:sz w:val="16"/>
          <w:szCs w:val="16"/>
        </w:rPr>
        <w:t xml:space="preserve"> инфекции (COVID-19)» заменить словами «деятельность которых не приостановлена в соответствии с федеральными и региональными нормативными правовыми актами».</w:t>
      </w:r>
    </w:p>
    <w:p w:rsidR="00702B57" w:rsidRPr="00574EC8" w:rsidRDefault="00702B57" w:rsidP="00702B57">
      <w:pPr>
        <w:pStyle w:val="a4"/>
        <w:ind w:firstLine="720"/>
        <w:jc w:val="both"/>
        <w:rPr>
          <w:sz w:val="16"/>
          <w:szCs w:val="16"/>
        </w:rPr>
      </w:pPr>
      <w:r w:rsidRPr="00574EC8">
        <w:rPr>
          <w:sz w:val="16"/>
          <w:szCs w:val="16"/>
        </w:rPr>
        <w:t>1.3. В пункте 7:</w:t>
      </w:r>
    </w:p>
    <w:p w:rsidR="00702B57" w:rsidRPr="00574EC8" w:rsidRDefault="00702B57" w:rsidP="00702B57">
      <w:pPr>
        <w:pStyle w:val="a4"/>
        <w:ind w:firstLine="720"/>
        <w:jc w:val="both"/>
        <w:rPr>
          <w:sz w:val="16"/>
          <w:szCs w:val="16"/>
        </w:rPr>
      </w:pPr>
      <w:r w:rsidRPr="00574EC8">
        <w:rPr>
          <w:sz w:val="16"/>
          <w:szCs w:val="16"/>
        </w:rPr>
        <w:t>1.3.1. Абзацы девятый и десятый изложить в следующей редакции:</w:t>
      </w:r>
    </w:p>
    <w:p w:rsidR="00702B57" w:rsidRPr="00574EC8" w:rsidRDefault="00702B57" w:rsidP="00702B57">
      <w:pPr>
        <w:pStyle w:val="a4"/>
        <w:ind w:firstLine="720"/>
        <w:jc w:val="both"/>
        <w:rPr>
          <w:sz w:val="16"/>
          <w:szCs w:val="16"/>
        </w:rPr>
      </w:pPr>
      <w:r w:rsidRPr="00574EC8">
        <w:rPr>
          <w:sz w:val="16"/>
          <w:szCs w:val="16"/>
        </w:rPr>
        <w:t>«проведения индивидуальных тренировок на свежем воздухе без использования уличного спортивного инвентаря, совершения индивидуальных пробежек на свежем воздухе, с соблюдением дистанции до других граждан не менее 3 метров, в период с 20:00 до 08:00 , а также совершения велосипедных прогулок;</w:t>
      </w:r>
    </w:p>
    <w:p w:rsidR="00702B57" w:rsidRPr="00574EC8" w:rsidRDefault="00702B57" w:rsidP="00702B57">
      <w:pPr>
        <w:pStyle w:val="a4"/>
        <w:ind w:firstLine="720"/>
        <w:jc w:val="both"/>
        <w:rPr>
          <w:sz w:val="16"/>
          <w:szCs w:val="16"/>
        </w:rPr>
      </w:pPr>
      <w:r w:rsidRPr="00574EC8">
        <w:rPr>
          <w:sz w:val="16"/>
          <w:szCs w:val="16"/>
        </w:rPr>
        <w:t>совершения прогулок совершеннолетних членов семьи с детьми (лицами, не достигшими возраста 18 лет) с соблюдением дистанции до других граждан не менее 1.5 метра, за исключением территории спортивных, игровых и детских площадок;»;</w:t>
      </w:r>
    </w:p>
    <w:p w:rsidR="00702B57" w:rsidRPr="00574EC8" w:rsidRDefault="00702B57" w:rsidP="00702B57">
      <w:pPr>
        <w:pStyle w:val="a4"/>
        <w:ind w:firstLine="720"/>
        <w:jc w:val="both"/>
        <w:rPr>
          <w:sz w:val="16"/>
          <w:szCs w:val="16"/>
        </w:rPr>
      </w:pPr>
      <w:r w:rsidRPr="00574EC8">
        <w:rPr>
          <w:sz w:val="16"/>
          <w:szCs w:val="16"/>
        </w:rPr>
        <w:t>1.3.2. Дополнить абзацем следующего содержания:</w:t>
      </w:r>
    </w:p>
    <w:p w:rsidR="00702B57" w:rsidRPr="00574EC8" w:rsidRDefault="00702B57" w:rsidP="00702B57">
      <w:pPr>
        <w:pStyle w:val="a4"/>
        <w:ind w:firstLine="720"/>
        <w:jc w:val="both"/>
        <w:rPr>
          <w:sz w:val="16"/>
          <w:szCs w:val="16"/>
        </w:rPr>
      </w:pPr>
      <w:r w:rsidRPr="00574EC8">
        <w:rPr>
          <w:sz w:val="16"/>
          <w:szCs w:val="16"/>
        </w:rPr>
        <w:t>«следования к месту (от места) расположения организации, деятельность которой не приостановлена в соответствии с федеральными и региональными нормативными правовыми актами, с целью получения услуг, реализация которых не ограничена в соответствии с указом Губернатора Ивановской области от 17.03.2020 № 23-уг «О введении на территории Ивановской области режима повышенной готовности» (в действующей редакции).».</w:t>
      </w:r>
    </w:p>
    <w:p w:rsidR="00702B57" w:rsidRPr="00574EC8" w:rsidRDefault="00702B57" w:rsidP="00702B57">
      <w:pPr>
        <w:pStyle w:val="a4"/>
        <w:ind w:firstLine="720"/>
        <w:jc w:val="both"/>
        <w:rPr>
          <w:sz w:val="16"/>
          <w:szCs w:val="16"/>
        </w:rPr>
      </w:pPr>
      <w:r w:rsidRPr="00574EC8">
        <w:rPr>
          <w:sz w:val="16"/>
          <w:szCs w:val="16"/>
        </w:rPr>
        <w:t>1.4. Дополнить пункт 8 абзацем следующего содержания:</w:t>
      </w:r>
    </w:p>
    <w:p w:rsidR="00702B57" w:rsidRPr="00574EC8" w:rsidRDefault="00702B57" w:rsidP="00702B57">
      <w:pPr>
        <w:pStyle w:val="a4"/>
        <w:ind w:firstLine="720"/>
        <w:jc w:val="both"/>
        <w:rPr>
          <w:sz w:val="16"/>
          <w:szCs w:val="16"/>
        </w:rPr>
      </w:pPr>
      <w:r w:rsidRPr="00574EC8">
        <w:rPr>
          <w:sz w:val="16"/>
          <w:szCs w:val="16"/>
        </w:rPr>
        <w:lastRenderedPageBreak/>
        <w:t>«Обязать граждан при посещении мест приобретения товаров, работ, услуг, реализация которых не ограничена в соответствии с указом Губернатора Ивановской области от 17.03.2020 № 23-уг «О введении на территории Ивановской области режима повышенной готовности» (в действующей редакции), при совершении поездок в общественном транспорте, включая легковое такси, а также при контакте с другими гражданами (за исключением совместно проживающих членов семьи) использовать средства индивидуальной защиты органов дыхания (повязки, маски, респираторы или иные изделия, их заменяющие) и рук (перчатки).».</w:t>
      </w:r>
    </w:p>
    <w:p w:rsidR="00702B57" w:rsidRPr="00574EC8" w:rsidRDefault="00702B57" w:rsidP="00702B57">
      <w:pPr>
        <w:pStyle w:val="a4"/>
        <w:ind w:firstLine="720"/>
        <w:jc w:val="both"/>
        <w:rPr>
          <w:sz w:val="16"/>
          <w:szCs w:val="16"/>
        </w:rPr>
      </w:pPr>
      <w:r w:rsidRPr="00574EC8">
        <w:rPr>
          <w:sz w:val="16"/>
          <w:szCs w:val="16"/>
        </w:rPr>
        <w:t>1.5. Подпункт 10.6 пункта 10 дополнить словами «, медицинских работников.».</w:t>
      </w:r>
    </w:p>
    <w:p w:rsidR="00702B57" w:rsidRPr="00574EC8" w:rsidRDefault="00702B57" w:rsidP="00702B57">
      <w:pPr>
        <w:pStyle w:val="a4"/>
        <w:ind w:firstLine="720"/>
        <w:jc w:val="both"/>
        <w:rPr>
          <w:sz w:val="16"/>
          <w:szCs w:val="16"/>
        </w:rPr>
      </w:pPr>
      <w:r w:rsidRPr="00574EC8">
        <w:rPr>
          <w:sz w:val="16"/>
          <w:szCs w:val="16"/>
        </w:rPr>
        <w:t>1.6. В пункте 11:</w:t>
      </w:r>
    </w:p>
    <w:p w:rsidR="00702B57" w:rsidRPr="00574EC8" w:rsidRDefault="00702B57" w:rsidP="00702B57">
      <w:pPr>
        <w:pStyle w:val="a4"/>
        <w:ind w:firstLine="720"/>
        <w:jc w:val="both"/>
        <w:rPr>
          <w:sz w:val="16"/>
          <w:szCs w:val="16"/>
        </w:rPr>
      </w:pPr>
      <w:r w:rsidRPr="00574EC8">
        <w:rPr>
          <w:sz w:val="16"/>
          <w:szCs w:val="16"/>
        </w:rPr>
        <w:t>1.6.1. слова «по 30.04.2020 включительно» заменить словами «до издания соответствующего указа Губернатора Ивановской области»</w:t>
      </w:r>
    </w:p>
    <w:p w:rsidR="00702B57" w:rsidRPr="00574EC8" w:rsidRDefault="00702B57" w:rsidP="00702B57">
      <w:pPr>
        <w:pStyle w:val="a4"/>
        <w:ind w:firstLine="720"/>
        <w:jc w:val="both"/>
        <w:rPr>
          <w:sz w:val="16"/>
          <w:szCs w:val="16"/>
        </w:rPr>
      </w:pPr>
      <w:r w:rsidRPr="00574EC8">
        <w:rPr>
          <w:sz w:val="16"/>
          <w:szCs w:val="16"/>
        </w:rPr>
        <w:t>1.6.2. Подпункт 11.2 изложить в следующей редакции:</w:t>
      </w:r>
    </w:p>
    <w:p w:rsidR="00702B57" w:rsidRPr="00574EC8" w:rsidRDefault="00702B57" w:rsidP="00702B57">
      <w:pPr>
        <w:pStyle w:val="a4"/>
        <w:ind w:firstLine="720"/>
        <w:jc w:val="both"/>
        <w:rPr>
          <w:sz w:val="16"/>
          <w:szCs w:val="16"/>
        </w:rPr>
      </w:pPr>
      <w:r w:rsidRPr="00574EC8">
        <w:rPr>
          <w:sz w:val="16"/>
          <w:szCs w:val="16"/>
        </w:rPr>
        <w:t>«11.2. Работу объектов розничной торговли с площадью торговых залов вместимостью более 30 человек при условии соблюдения норматива 5 кв. метров на 1 посетителя и не имеющих отдельного входа, за исключением объектов розничной торговли, реализующих продовольственные товары и сопутствующие непродовольственные товары первой необходимости, продажи товаров дистанционным способом, в том числе с условием доставки.».</w:t>
      </w:r>
    </w:p>
    <w:p w:rsidR="00702B57" w:rsidRPr="00574EC8" w:rsidRDefault="00702B57" w:rsidP="00702B57">
      <w:pPr>
        <w:pStyle w:val="a4"/>
        <w:ind w:firstLine="720"/>
        <w:jc w:val="both"/>
        <w:rPr>
          <w:sz w:val="16"/>
          <w:szCs w:val="16"/>
        </w:rPr>
      </w:pPr>
      <w:r w:rsidRPr="00574EC8">
        <w:rPr>
          <w:sz w:val="16"/>
          <w:szCs w:val="16"/>
        </w:rPr>
        <w:t>1.6.3. Дополнить подпунктами 11.7, 11.8, 11.9 следующего содержания:</w:t>
      </w:r>
    </w:p>
    <w:p w:rsidR="00702B57" w:rsidRPr="00574EC8" w:rsidRDefault="00702B57" w:rsidP="00702B57">
      <w:pPr>
        <w:pStyle w:val="a4"/>
        <w:ind w:firstLine="720"/>
        <w:jc w:val="both"/>
        <w:rPr>
          <w:sz w:val="16"/>
          <w:szCs w:val="16"/>
        </w:rPr>
      </w:pPr>
      <w:r w:rsidRPr="00574EC8">
        <w:rPr>
          <w:sz w:val="16"/>
          <w:szCs w:val="16"/>
        </w:rPr>
        <w:t>«11.7. Работу торгово-развлекательных центров, торгово-развлекательных комплексов, торговых центров, торговых комплексов и иных объектов, имеющих на территории (в здании, строении и (или) помещении) совокупность торговых предприятий и (или) предприятий по оказанию услуг, за исключением находящихся в них аптек и аптечных пунктов, объектов розничной торговли в части реализации продовольственных товаров и сопутствующих непродовольственных товаров первой необходимости, продажи товаров дистанционным способом, в том числе с условием доставки.</w:t>
      </w:r>
    </w:p>
    <w:p w:rsidR="00702B57" w:rsidRPr="00574EC8" w:rsidRDefault="00702B57" w:rsidP="00702B57">
      <w:pPr>
        <w:pStyle w:val="a4"/>
        <w:ind w:firstLine="720"/>
        <w:jc w:val="both"/>
        <w:rPr>
          <w:sz w:val="16"/>
          <w:szCs w:val="16"/>
        </w:rPr>
      </w:pPr>
      <w:r w:rsidRPr="00574EC8">
        <w:rPr>
          <w:sz w:val="16"/>
          <w:szCs w:val="16"/>
        </w:rPr>
        <w:t>11.8. Предоставление государственных и муниципальных услуг в помещениях администрации городского округа Тейково Ивановской области и подведомственных администрации городского округа Тейково Ивановской области учреждениях (в том числе многофункциональных центрах предоставления государственных услуг на территории городского округа Тейково Ивановской области), за исключением услуг, предоставление которых может осуществляться исключительно в указанных помещениях, при условии обеспечения предварительной записи граждан. При этом государственные и муниципальные услуги, предоставление которых возможно в электронном виде, предоставляются исключительно в электронном виде.</w:t>
      </w:r>
    </w:p>
    <w:p w:rsidR="00702B57" w:rsidRPr="00574EC8" w:rsidRDefault="00702B57" w:rsidP="00702B57">
      <w:pPr>
        <w:pStyle w:val="a4"/>
        <w:ind w:firstLine="720"/>
        <w:jc w:val="both"/>
        <w:rPr>
          <w:sz w:val="16"/>
          <w:szCs w:val="16"/>
        </w:rPr>
      </w:pPr>
      <w:r w:rsidRPr="00574EC8">
        <w:rPr>
          <w:sz w:val="16"/>
          <w:szCs w:val="16"/>
        </w:rPr>
        <w:t>11.9. Деятельность организаций и индивидуальных предпринимателей, оказывающих услуги (выполняющих работы) на территории городского округа Тейково Ивановской области, при несоблюдении требований, установленных пунктами 12, 13 настоящего постановления.».</w:t>
      </w:r>
    </w:p>
    <w:p w:rsidR="00702B57" w:rsidRPr="00574EC8" w:rsidRDefault="00702B57" w:rsidP="00702B57">
      <w:pPr>
        <w:pStyle w:val="a4"/>
        <w:ind w:firstLine="720"/>
        <w:jc w:val="both"/>
        <w:rPr>
          <w:sz w:val="16"/>
          <w:szCs w:val="16"/>
        </w:rPr>
      </w:pPr>
      <w:r w:rsidRPr="00574EC8">
        <w:rPr>
          <w:sz w:val="16"/>
          <w:szCs w:val="16"/>
        </w:rPr>
        <w:t>1.7. В пункте 12:</w:t>
      </w:r>
    </w:p>
    <w:p w:rsidR="00702B57" w:rsidRPr="00574EC8" w:rsidRDefault="00702B57" w:rsidP="00702B57">
      <w:pPr>
        <w:pStyle w:val="a4"/>
        <w:ind w:firstLine="720"/>
        <w:jc w:val="both"/>
        <w:rPr>
          <w:sz w:val="16"/>
          <w:szCs w:val="16"/>
        </w:rPr>
      </w:pPr>
      <w:r w:rsidRPr="00574EC8">
        <w:rPr>
          <w:sz w:val="16"/>
          <w:szCs w:val="16"/>
        </w:rPr>
        <w:t>1.7.1. Подпункт 12.1 изложить в следующей редакции:</w:t>
      </w:r>
    </w:p>
    <w:p w:rsidR="00702B57" w:rsidRPr="00574EC8" w:rsidRDefault="00702B57" w:rsidP="00702B57">
      <w:pPr>
        <w:pStyle w:val="a4"/>
        <w:ind w:firstLine="720"/>
        <w:jc w:val="both"/>
        <w:rPr>
          <w:sz w:val="16"/>
          <w:szCs w:val="16"/>
        </w:rPr>
      </w:pPr>
      <w:r w:rsidRPr="00574EC8">
        <w:rPr>
          <w:sz w:val="16"/>
          <w:szCs w:val="16"/>
        </w:rPr>
        <w:t>«12.1. Перевести на дистанционную форму работы работников при наличии такой возможности и с учетом необходимости обеспечения бесперебойного функционирования организации.</w:t>
      </w:r>
    </w:p>
    <w:p w:rsidR="00702B57" w:rsidRPr="00574EC8" w:rsidRDefault="00702B57" w:rsidP="00702B57">
      <w:pPr>
        <w:pStyle w:val="a4"/>
        <w:ind w:firstLine="720"/>
        <w:jc w:val="both"/>
        <w:rPr>
          <w:sz w:val="16"/>
          <w:szCs w:val="16"/>
        </w:rPr>
      </w:pPr>
      <w:r w:rsidRPr="00574EC8">
        <w:rPr>
          <w:sz w:val="16"/>
          <w:szCs w:val="16"/>
        </w:rPr>
        <w:t>При невозможности перевода лиц, указанных в пункте 6 настоящего постановления, на дистанционную форму работы, предоставить им ежегодный оплачиваемый отпуск.».</w:t>
      </w:r>
    </w:p>
    <w:p w:rsidR="00702B57" w:rsidRPr="00574EC8" w:rsidRDefault="00702B57" w:rsidP="00702B57">
      <w:pPr>
        <w:pStyle w:val="a4"/>
        <w:ind w:firstLine="720"/>
        <w:jc w:val="both"/>
        <w:rPr>
          <w:sz w:val="16"/>
          <w:szCs w:val="16"/>
        </w:rPr>
      </w:pPr>
      <w:r w:rsidRPr="00574EC8">
        <w:rPr>
          <w:sz w:val="16"/>
          <w:szCs w:val="16"/>
        </w:rPr>
        <w:t>1.7.2. В подпункте 12.2 пункта 12:</w:t>
      </w:r>
    </w:p>
    <w:p w:rsidR="00702B57" w:rsidRPr="00574EC8" w:rsidRDefault="00702B57" w:rsidP="00702B57">
      <w:pPr>
        <w:pStyle w:val="a4"/>
        <w:ind w:firstLine="720"/>
        <w:jc w:val="both"/>
        <w:rPr>
          <w:sz w:val="16"/>
          <w:szCs w:val="16"/>
        </w:rPr>
      </w:pPr>
      <w:r w:rsidRPr="00574EC8">
        <w:rPr>
          <w:sz w:val="16"/>
          <w:szCs w:val="16"/>
        </w:rPr>
        <w:t>в абзаце первом слова «по 30.04.2020 включительно» заменить словами «и на период действия режима повышенной готовности»;</w:t>
      </w:r>
    </w:p>
    <w:p w:rsidR="00702B57" w:rsidRPr="00574EC8" w:rsidRDefault="00702B57" w:rsidP="00702B57">
      <w:pPr>
        <w:pStyle w:val="a4"/>
        <w:ind w:firstLine="720"/>
        <w:jc w:val="both"/>
        <w:rPr>
          <w:sz w:val="16"/>
          <w:szCs w:val="16"/>
        </w:rPr>
      </w:pPr>
      <w:r w:rsidRPr="00574EC8">
        <w:rPr>
          <w:sz w:val="16"/>
          <w:szCs w:val="16"/>
        </w:rPr>
        <w:t>абзац второй признать утратившим силу.</w:t>
      </w:r>
    </w:p>
    <w:p w:rsidR="00702B57" w:rsidRPr="00574EC8" w:rsidRDefault="00702B57" w:rsidP="00702B57">
      <w:pPr>
        <w:pStyle w:val="a4"/>
        <w:ind w:firstLine="720"/>
        <w:jc w:val="both"/>
        <w:rPr>
          <w:sz w:val="16"/>
          <w:szCs w:val="16"/>
        </w:rPr>
      </w:pPr>
      <w:r w:rsidRPr="00574EC8">
        <w:rPr>
          <w:sz w:val="16"/>
          <w:szCs w:val="16"/>
        </w:rPr>
        <w:t>1.7.3. Дополнить подпункт 12.3 абзацем следующего содержания:</w:t>
      </w:r>
    </w:p>
    <w:p w:rsidR="00702B57" w:rsidRPr="00574EC8" w:rsidRDefault="00702B57" w:rsidP="00702B57">
      <w:pPr>
        <w:pStyle w:val="a4"/>
        <w:ind w:firstLine="720"/>
        <w:jc w:val="both"/>
        <w:rPr>
          <w:sz w:val="16"/>
          <w:szCs w:val="16"/>
        </w:rPr>
      </w:pPr>
      <w:r w:rsidRPr="00574EC8">
        <w:rPr>
          <w:sz w:val="16"/>
          <w:szCs w:val="16"/>
        </w:rPr>
        <w:t xml:space="preserve">«Определить лиц, ответственных за контроль за проведением санитарно-противоэпидемических (профилактических) и иных мероприятий, направленных на профилактику новой </w:t>
      </w:r>
      <w:proofErr w:type="spellStart"/>
      <w:r w:rsidRPr="00574EC8">
        <w:rPr>
          <w:sz w:val="16"/>
          <w:szCs w:val="16"/>
        </w:rPr>
        <w:t>коронавирусной</w:t>
      </w:r>
      <w:proofErr w:type="spellEnd"/>
      <w:r w:rsidRPr="00574EC8">
        <w:rPr>
          <w:sz w:val="16"/>
          <w:szCs w:val="16"/>
        </w:rPr>
        <w:t xml:space="preserve"> инфекции (COVID-19), в том числе ограничительных мероприятий, предусмотренных настоящим постановлением.».</w:t>
      </w:r>
    </w:p>
    <w:p w:rsidR="00702B57" w:rsidRPr="00574EC8" w:rsidRDefault="00702B57" w:rsidP="00702B57">
      <w:pPr>
        <w:pStyle w:val="a4"/>
        <w:ind w:firstLine="720"/>
        <w:jc w:val="both"/>
        <w:rPr>
          <w:sz w:val="16"/>
          <w:szCs w:val="16"/>
        </w:rPr>
      </w:pPr>
      <w:r w:rsidRPr="00574EC8">
        <w:rPr>
          <w:sz w:val="16"/>
          <w:szCs w:val="16"/>
        </w:rPr>
        <w:t>1.7.4. В подпункте 12.4 слова «устройства для обеззараживания воздуха» исключить.</w:t>
      </w:r>
    </w:p>
    <w:p w:rsidR="00702B57" w:rsidRPr="00574EC8" w:rsidRDefault="00702B57" w:rsidP="00702B57">
      <w:pPr>
        <w:pStyle w:val="a4"/>
        <w:ind w:firstLine="720"/>
        <w:jc w:val="both"/>
        <w:rPr>
          <w:sz w:val="16"/>
          <w:szCs w:val="16"/>
        </w:rPr>
      </w:pPr>
      <w:r w:rsidRPr="00574EC8">
        <w:rPr>
          <w:sz w:val="16"/>
          <w:szCs w:val="16"/>
        </w:rPr>
        <w:t>1.7.5. Подпункт 12.13 изложить в следующей редакции:</w:t>
      </w:r>
    </w:p>
    <w:p w:rsidR="00702B57" w:rsidRPr="00574EC8" w:rsidRDefault="00702B57" w:rsidP="00702B57">
      <w:pPr>
        <w:pStyle w:val="a4"/>
        <w:ind w:firstLine="720"/>
        <w:jc w:val="both"/>
        <w:rPr>
          <w:sz w:val="16"/>
          <w:szCs w:val="16"/>
        </w:rPr>
      </w:pPr>
      <w:r w:rsidRPr="00574EC8">
        <w:rPr>
          <w:sz w:val="16"/>
          <w:szCs w:val="16"/>
        </w:rPr>
        <w:t xml:space="preserve">«12.13. Обеспечить соблюдение регламентов по проведению профилактических мероприятий и дезинфекции в целях недопущения распространения новой </w:t>
      </w:r>
      <w:proofErr w:type="spellStart"/>
      <w:r w:rsidRPr="00574EC8">
        <w:rPr>
          <w:sz w:val="16"/>
          <w:szCs w:val="16"/>
        </w:rPr>
        <w:t>коронавирусной</w:t>
      </w:r>
      <w:proofErr w:type="spellEnd"/>
      <w:r w:rsidRPr="00574EC8">
        <w:rPr>
          <w:sz w:val="16"/>
          <w:szCs w:val="16"/>
        </w:rPr>
        <w:t xml:space="preserve"> инфекции (COVID-2019), утвержденных Правительством Ивановской области».</w:t>
      </w:r>
    </w:p>
    <w:p w:rsidR="00702B57" w:rsidRPr="00574EC8" w:rsidRDefault="00702B57" w:rsidP="00702B57">
      <w:pPr>
        <w:pStyle w:val="a4"/>
        <w:ind w:firstLine="720"/>
        <w:jc w:val="both"/>
        <w:rPr>
          <w:sz w:val="16"/>
          <w:szCs w:val="16"/>
        </w:rPr>
      </w:pPr>
      <w:r w:rsidRPr="00574EC8">
        <w:rPr>
          <w:sz w:val="16"/>
          <w:szCs w:val="16"/>
        </w:rPr>
        <w:t>1.8. В пункте 16:</w:t>
      </w:r>
    </w:p>
    <w:p w:rsidR="00702B57" w:rsidRPr="00574EC8" w:rsidRDefault="00702B57" w:rsidP="00702B57">
      <w:pPr>
        <w:pStyle w:val="a4"/>
        <w:ind w:firstLine="720"/>
        <w:jc w:val="both"/>
        <w:rPr>
          <w:sz w:val="16"/>
          <w:szCs w:val="16"/>
        </w:rPr>
      </w:pPr>
      <w:r w:rsidRPr="00574EC8">
        <w:rPr>
          <w:sz w:val="16"/>
          <w:szCs w:val="16"/>
        </w:rPr>
        <w:t>1.8.1 В абзаце 1 слова «по 30.04.2020 включительно» заменить словами «до окончания образовательного процесса».</w:t>
      </w:r>
    </w:p>
    <w:p w:rsidR="00702B57" w:rsidRPr="00574EC8" w:rsidRDefault="00702B57" w:rsidP="00702B57">
      <w:pPr>
        <w:ind w:left="-123" w:right="-128" w:firstLine="832"/>
        <w:jc w:val="both"/>
        <w:rPr>
          <w:rFonts w:ascii="Times New Roman" w:hAnsi="Times New Roman" w:cs="Times New Roman"/>
          <w:sz w:val="16"/>
          <w:szCs w:val="16"/>
        </w:rPr>
      </w:pPr>
      <w:r w:rsidRPr="00574EC8">
        <w:rPr>
          <w:rFonts w:ascii="Times New Roman" w:hAnsi="Times New Roman" w:cs="Times New Roman"/>
          <w:sz w:val="16"/>
          <w:szCs w:val="16"/>
        </w:rPr>
        <w:t xml:space="preserve">1.8.2. Дополнить подпунктом 16.3.1. следующего содержания: «Согласовать состав продуктовых наборов с отделом территориального управления Федеральной Службы по надзору в сфере защиты прав потребителей и благополучия человека по Ивановской области, в г. Тейково, </w:t>
      </w:r>
      <w:proofErr w:type="spellStart"/>
      <w:r w:rsidRPr="00574EC8">
        <w:rPr>
          <w:rFonts w:ascii="Times New Roman" w:hAnsi="Times New Roman" w:cs="Times New Roman"/>
          <w:sz w:val="16"/>
          <w:szCs w:val="16"/>
        </w:rPr>
        <w:t>Тейковском</w:t>
      </w:r>
      <w:proofErr w:type="spellEnd"/>
      <w:r w:rsidRPr="00574EC8">
        <w:rPr>
          <w:rFonts w:ascii="Times New Roman" w:hAnsi="Times New Roman" w:cs="Times New Roman"/>
          <w:sz w:val="16"/>
          <w:szCs w:val="16"/>
        </w:rPr>
        <w:t xml:space="preserve">, </w:t>
      </w:r>
      <w:proofErr w:type="spellStart"/>
      <w:r w:rsidRPr="00574EC8">
        <w:rPr>
          <w:rFonts w:ascii="Times New Roman" w:hAnsi="Times New Roman" w:cs="Times New Roman"/>
          <w:sz w:val="16"/>
          <w:szCs w:val="16"/>
        </w:rPr>
        <w:t>Гаврилово</w:t>
      </w:r>
      <w:proofErr w:type="spellEnd"/>
      <w:r w:rsidRPr="00574EC8">
        <w:rPr>
          <w:rFonts w:ascii="Times New Roman" w:hAnsi="Times New Roman" w:cs="Times New Roman"/>
          <w:sz w:val="16"/>
          <w:szCs w:val="16"/>
        </w:rPr>
        <w:t xml:space="preserve"> –Посадском, Ильинском и Комсомольском районах».</w:t>
      </w:r>
    </w:p>
    <w:p w:rsidR="00702B57" w:rsidRPr="00574EC8" w:rsidRDefault="00702B57" w:rsidP="00702B57">
      <w:pPr>
        <w:pStyle w:val="a4"/>
        <w:ind w:firstLine="720"/>
        <w:jc w:val="both"/>
        <w:rPr>
          <w:sz w:val="16"/>
          <w:szCs w:val="16"/>
        </w:rPr>
      </w:pPr>
      <w:r w:rsidRPr="00574EC8">
        <w:rPr>
          <w:sz w:val="16"/>
          <w:szCs w:val="16"/>
        </w:rPr>
        <w:t>1.8.3 В подпункте 16.5 слова «по 30.04.2020» заменить словами «и на период действия режима повышенной готовности».</w:t>
      </w:r>
    </w:p>
    <w:p w:rsidR="00702B57" w:rsidRPr="00574EC8" w:rsidRDefault="00702B57" w:rsidP="00702B57">
      <w:pPr>
        <w:pStyle w:val="a4"/>
        <w:ind w:firstLine="720"/>
        <w:jc w:val="both"/>
        <w:rPr>
          <w:sz w:val="16"/>
          <w:szCs w:val="16"/>
        </w:rPr>
      </w:pPr>
      <w:r w:rsidRPr="00574EC8">
        <w:rPr>
          <w:sz w:val="16"/>
          <w:szCs w:val="16"/>
        </w:rPr>
        <w:t xml:space="preserve">1.9. В подпункте 17.2 пункта 17 слова «по 30.04.2020 включительно» заменить словами «до окончания образовательного процесса». </w:t>
      </w:r>
    </w:p>
    <w:p w:rsidR="00702B57" w:rsidRPr="00574EC8" w:rsidRDefault="00702B57" w:rsidP="00702B57">
      <w:pPr>
        <w:pStyle w:val="a4"/>
        <w:ind w:firstLine="720"/>
        <w:jc w:val="both"/>
        <w:rPr>
          <w:sz w:val="16"/>
          <w:szCs w:val="16"/>
        </w:rPr>
      </w:pPr>
      <w:r w:rsidRPr="00574EC8">
        <w:rPr>
          <w:sz w:val="16"/>
          <w:szCs w:val="16"/>
        </w:rPr>
        <w:t>1.10. Пункт 21 изложить в следующей редакции:</w:t>
      </w:r>
    </w:p>
    <w:p w:rsidR="00702B57" w:rsidRPr="00574EC8" w:rsidRDefault="00702B57" w:rsidP="00702B57">
      <w:pPr>
        <w:pStyle w:val="a4"/>
        <w:ind w:firstLine="720"/>
        <w:jc w:val="both"/>
        <w:rPr>
          <w:sz w:val="16"/>
          <w:szCs w:val="16"/>
        </w:rPr>
      </w:pPr>
      <w:r w:rsidRPr="00574EC8">
        <w:rPr>
          <w:sz w:val="16"/>
          <w:szCs w:val="16"/>
        </w:rPr>
        <w:t>«21. Юридическим лицам и индивидуальным предпринимателям, осуществляющим перевозки по муниципальным маршрутам регулярных перевозок пассажиров и багажа на территории городского округа Тейково Ивановской области, ограничить с 12.05.2020 до снятия режима повышенной готовности количество перевозимых пассажиров в одной единице общественного транспорта до 35% от максимально разрешенного к перевозке количества пассажиров на используемом транспортном средстве, обеспечив при перевозке пассажиров максимальное расстояние между пассажирами в салоне.».</w:t>
      </w:r>
    </w:p>
    <w:p w:rsidR="00702B57" w:rsidRPr="00574EC8" w:rsidRDefault="00702B57" w:rsidP="00702B57">
      <w:pPr>
        <w:pStyle w:val="a4"/>
        <w:ind w:firstLine="720"/>
        <w:jc w:val="both"/>
        <w:rPr>
          <w:sz w:val="16"/>
          <w:szCs w:val="16"/>
        </w:rPr>
      </w:pPr>
      <w:r w:rsidRPr="00574EC8">
        <w:rPr>
          <w:sz w:val="16"/>
          <w:szCs w:val="16"/>
        </w:rPr>
        <w:t>1.11. Пункт 22 изложить в следующей редакции:</w:t>
      </w:r>
    </w:p>
    <w:p w:rsidR="00702B57" w:rsidRPr="00574EC8" w:rsidRDefault="00702B57" w:rsidP="00702B57">
      <w:pPr>
        <w:ind w:firstLine="709"/>
        <w:jc w:val="both"/>
        <w:rPr>
          <w:rFonts w:ascii="Times New Roman" w:hAnsi="Times New Roman" w:cs="Times New Roman"/>
          <w:sz w:val="16"/>
          <w:szCs w:val="16"/>
        </w:rPr>
      </w:pPr>
      <w:r w:rsidRPr="00574EC8">
        <w:rPr>
          <w:rFonts w:ascii="Times New Roman" w:hAnsi="Times New Roman" w:cs="Times New Roman"/>
          <w:sz w:val="16"/>
          <w:szCs w:val="16"/>
        </w:rPr>
        <w:t>«22. В целях обеспечения исполнения пункта 25.2 настоящего постановления запретить на период с 28.03.2020 до снятия режима повышенной готовности использование терминалов для приема социальных карт в общественном транспорте на муниципальных маршрутах городского округа Тейково Ивановской области.».</w:t>
      </w:r>
    </w:p>
    <w:p w:rsidR="00702B57" w:rsidRPr="00574EC8" w:rsidRDefault="00702B57" w:rsidP="00702B57">
      <w:pPr>
        <w:ind w:firstLine="709"/>
        <w:jc w:val="both"/>
        <w:rPr>
          <w:rFonts w:ascii="Times New Roman" w:hAnsi="Times New Roman" w:cs="Times New Roman"/>
          <w:sz w:val="16"/>
          <w:szCs w:val="16"/>
        </w:rPr>
      </w:pPr>
      <w:r w:rsidRPr="00574EC8">
        <w:rPr>
          <w:rFonts w:ascii="Times New Roman" w:hAnsi="Times New Roman" w:cs="Times New Roman"/>
          <w:sz w:val="16"/>
          <w:szCs w:val="16"/>
        </w:rPr>
        <w:t>1.12. Подпункт 23.1. исключить.</w:t>
      </w:r>
    </w:p>
    <w:p w:rsidR="00702B57" w:rsidRPr="00574EC8" w:rsidRDefault="00702B57" w:rsidP="00702B57">
      <w:pPr>
        <w:pStyle w:val="a4"/>
        <w:ind w:firstLine="720"/>
        <w:jc w:val="both"/>
        <w:rPr>
          <w:sz w:val="16"/>
          <w:szCs w:val="16"/>
        </w:rPr>
      </w:pPr>
      <w:r w:rsidRPr="00574EC8">
        <w:rPr>
          <w:sz w:val="16"/>
          <w:szCs w:val="16"/>
        </w:rPr>
        <w:t>1.13. Подпункт 23.6 пункта 23: признать утратившим силу.</w:t>
      </w:r>
    </w:p>
    <w:p w:rsidR="00702B57" w:rsidRPr="00574EC8" w:rsidRDefault="00702B57" w:rsidP="00702B57">
      <w:pPr>
        <w:pStyle w:val="a4"/>
        <w:ind w:firstLine="720"/>
        <w:jc w:val="both"/>
        <w:rPr>
          <w:sz w:val="16"/>
          <w:szCs w:val="16"/>
        </w:rPr>
      </w:pPr>
      <w:r w:rsidRPr="00574EC8">
        <w:rPr>
          <w:sz w:val="16"/>
          <w:szCs w:val="16"/>
        </w:rPr>
        <w:t xml:space="preserve">1.14. В подпункте 25.2 пункта 25 слова «по 30.04.2020 включительно» заменить словами «до снятия режима повышенной готовности». </w:t>
      </w:r>
    </w:p>
    <w:p w:rsidR="00702B57" w:rsidRPr="00574EC8" w:rsidRDefault="00702B57" w:rsidP="00702B57">
      <w:pPr>
        <w:pStyle w:val="a4"/>
        <w:ind w:firstLine="720"/>
        <w:jc w:val="both"/>
        <w:rPr>
          <w:sz w:val="16"/>
          <w:szCs w:val="16"/>
        </w:rPr>
      </w:pPr>
      <w:r w:rsidRPr="00574EC8">
        <w:rPr>
          <w:sz w:val="16"/>
          <w:szCs w:val="16"/>
        </w:rPr>
        <w:t>2.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702B57" w:rsidRPr="00574EC8" w:rsidRDefault="00702B57" w:rsidP="00702B57">
      <w:pPr>
        <w:pStyle w:val="a4"/>
        <w:ind w:firstLine="720"/>
        <w:jc w:val="both"/>
        <w:rPr>
          <w:sz w:val="16"/>
          <w:szCs w:val="16"/>
        </w:rPr>
      </w:pPr>
      <w:r w:rsidRPr="00574EC8">
        <w:rPr>
          <w:sz w:val="16"/>
          <w:szCs w:val="16"/>
        </w:rPr>
        <w:t>3. Контроль за исполнением настоящего постановления оставляю за собой.</w:t>
      </w:r>
    </w:p>
    <w:p w:rsidR="00702B57" w:rsidRPr="00574EC8" w:rsidRDefault="00702B57" w:rsidP="00702B57">
      <w:pPr>
        <w:rPr>
          <w:rFonts w:ascii="Times New Roman" w:hAnsi="Times New Roman" w:cs="Times New Roman"/>
          <w:b/>
          <w:sz w:val="16"/>
          <w:szCs w:val="16"/>
        </w:rPr>
      </w:pPr>
      <w:r w:rsidRPr="00574EC8">
        <w:rPr>
          <w:rFonts w:ascii="Times New Roman" w:eastAsia="Times New Roman" w:hAnsi="Times New Roman" w:cs="Times New Roman"/>
          <w:sz w:val="16"/>
          <w:szCs w:val="16"/>
        </w:rPr>
        <w:t xml:space="preserve"> </w:t>
      </w:r>
      <w:r w:rsidRPr="00574EC8">
        <w:rPr>
          <w:rFonts w:ascii="Times New Roman" w:hAnsi="Times New Roman" w:cs="Times New Roman"/>
          <w:b/>
          <w:sz w:val="16"/>
          <w:szCs w:val="16"/>
        </w:rPr>
        <w:t>Глава городского округа Тейково</w:t>
      </w:r>
      <w:r w:rsidRPr="00574EC8">
        <w:rPr>
          <w:rFonts w:ascii="Times New Roman" w:hAnsi="Times New Roman" w:cs="Times New Roman"/>
          <w:b/>
          <w:sz w:val="16"/>
          <w:szCs w:val="16"/>
        </w:rPr>
        <w:tab/>
      </w:r>
      <w:r w:rsidRPr="00574EC8">
        <w:rPr>
          <w:rFonts w:ascii="Times New Roman" w:hAnsi="Times New Roman" w:cs="Times New Roman"/>
          <w:b/>
          <w:sz w:val="16"/>
          <w:szCs w:val="16"/>
        </w:rPr>
        <w:tab/>
        <w:t xml:space="preserve">                                                         </w:t>
      </w:r>
      <w:r w:rsidRPr="00574EC8">
        <w:rPr>
          <w:rFonts w:ascii="Times New Roman" w:hAnsi="Times New Roman" w:cs="Times New Roman"/>
          <w:b/>
          <w:sz w:val="16"/>
          <w:szCs w:val="16"/>
        </w:rPr>
        <w:tab/>
        <w:t xml:space="preserve">                                                С.А. Семенова</w:t>
      </w:r>
    </w:p>
    <w:p w:rsidR="00744D0F" w:rsidRPr="00574EC8" w:rsidRDefault="00744D0F" w:rsidP="00744D0F">
      <w:pPr>
        <w:pStyle w:val="ConsPlusNormal"/>
        <w:jc w:val="center"/>
        <w:rPr>
          <w:b/>
          <w:sz w:val="16"/>
          <w:szCs w:val="16"/>
        </w:rPr>
      </w:pPr>
      <w:r w:rsidRPr="00574EC8">
        <w:rPr>
          <w:b/>
          <w:noProof/>
          <w:sz w:val="16"/>
          <w:szCs w:val="16"/>
          <w:lang w:eastAsia="ru-RU"/>
        </w:rPr>
        <w:lastRenderedPageBreak/>
        <w:drawing>
          <wp:inline distT="0" distB="0" distL="0" distR="0">
            <wp:extent cx="685800" cy="885825"/>
            <wp:effectExtent l="19050" t="0" r="0" b="0"/>
            <wp:docPr id="2"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6"/>
                    <a:srcRect/>
                    <a:stretch>
                      <a:fillRect/>
                    </a:stretch>
                  </pic:blipFill>
                  <pic:spPr bwMode="auto">
                    <a:xfrm>
                      <a:off x="0" y="0"/>
                      <a:ext cx="685800" cy="885825"/>
                    </a:xfrm>
                    <a:prstGeom prst="rect">
                      <a:avLst/>
                    </a:prstGeom>
                    <a:noFill/>
                    <a:ln w="9525">
                      <a:noFill/>
                      <a:miter lim="800000"/>
                      <a:headEnd/>
                      <a:tailEnd/>
                    </a:ln>
                  </pic:spPr>
                </pic:pic>
              </a:graphicData>
            </a:graphic>
          </wp:inline>
        </w:drawing>
      </w:r>
      <w:r w:rsidRPr="00574EC8">
        <w:rPr>
          <w:bCs/>
          <w:color w:val="000000"/>
          <w:spacing w:val="60"/>
          <w:position w:val="3"/>
          <w:sz w:val="16"/>
          <w:szCs w:val="16"/>
        </w:rPr>
        <w:t xml:space="preserve"> </w:t>
      </w:r>
    </w:p>
    <w:p w:rsidR="00744D0F" w:rsidRPr="00574EC8" w:rsidRDefault="00744D0F" w:rsidP="00744D0F">
      <w:pPr>
        <w:spacing w:line="240" w:lineRule="auto"/>
        <w:jc w:val="center"/>
        <w:rPr>
          <w:rFonts w:ascii="Times New Roman" w:hAnsi="Times New Roman" w:cs="Times New Roman"/>
          <w:b/>
          <w:sz w:val="16"/>
          <w:szCs w:val="16"/>
        </w:rPr>
      </w:pPr>
      <w:r w:rsidRPr="00574EC8">
        <w:rPr>
          <w:rFonts w:ascii="Times New Roman" w:hAnsi="Times New Roman" w:cs="Times New Roman"/>
          <w:b/>
          <w:sz w:val="16"/>
          <w:szCs w:val="16"/>
        </w:rPr>
        <w:t>АДМИНИСТРАЦИЯ ГОРОДСКОГО ОКРУГА ТЕЙКОВО</w:t>
      </w:r>
    </w:p>
    <w:p w:rsidR="00744D0F" w:rsidRPr="00574EC8" w:rsidRDefault="00744D0F" w:rsidP="00744D0F">
      <w:pPr>
        <w:spacing w:line="240" w:lineRule="auto"/>
        <w:jc w:val="center"/>
        <w:rPr>
          <w:rFonts w:ascii="Times New Roman" w:hAnsi="Times New Roman" w:cs="Times New Roman"/>
          <w:b/>
          <w:sz w:val="16"/>
          <w:szCs w:val="16"/>
        </w:rPr>
      </w:pPr>
      <w:r w:rsidRPr="00574EC8">
        <w:rPr>
          <w:rFonts w:ascii="Times New Roman" w:hAnsi="Times New Roman" w:cs="Times New Roman"/>
          <w:b/>
          <w:sz w:val="16"/>
          <w:szCs w:val="16"/>
        </w:rPr>
        <w:t>ИВАНОВСКОЙ ОБЛАСТИ</w:t>
      </w:r>
    </w:p>
    <w:p w:rsidR="00744D0F" w:rsidRPr="00574EC8" w:rsidRDefault="00744D0F" w:rsidP="00744D0F">
      <w:pPr>
        <w:spacing w:line="240" w:lineRule="auto"/>
        <w:jc w:val="center"/>
        <w:rPr>
          <w:rFonts w:ascii="Times New Roman" w:hAnsi="Times New Roman" w:cs="Times New Roman"/>
          <w:b/>
          <w:sz w:val="16"/>
          <w:szCs w:val="16"/>
        </w:rPr>
      </w:pPr>
      <w:r w:rsidRPr="00574EC8">
        <w:rPr>
          <w:rFonts w:ascii="Times New Roman" w:hAnsi="Times New Roman" w:cs="Times New Roman"/>
          <w:b/>
          <w:sz w:val="16"/>
          <w:szCs w:val="16"/>
        </w:rPr>
        <w:t>_____________________________________________________________________</w:t>
      </w:r>
    </w:p>
    <w:p w:rsidR="00744D0F" w:rsidRPr="00574EC8" w:rsidRDefault="00744D0F" w:rsidP="00744D0F">
      <w:pPr>
        <w:pStyle w:val="ConsPlusTitle"/>
        <w:widowControl/>
        <w:jc w:val="center"/>
        <w:rPr>
          <w:rFonts w:ascii="Times New Roman" w:hAnsi="Times New Roman" w:cs="Times New Roman"/>
          <w:sz w:val="16"/>
          <w:szCs w:val="16"/>
        </w:rPr>
      </w:pPr>
    </w:p>
    <w:p w:rsidR="00744D0F" w:rsidRPr="00574EC8" w:rsidRDefault="00744D0F" w:rsidP="00744D0F">
      <w:pPr>
        <w:pStyle w:val="ConsPlusTitle"/>
        <w:widowControl/>
        <w:jc w:val="center"/>
        <w:rPr>
          <w:rFonts w:ascii="Times New Roman" w:hAnsi="Times New Roman" w:cs="Times New Roman"/>
          <w:sz w:val="16"/>
          <w:szCs w:val="16"/>
        </w:rPr>
      </w:pPr>
    </w:p>
    <w:p w:rsidR="00744D0F" w:rsidRPr="00574EC8" w:rsidRDefault="00744D0F" w:rsidP="00744D0F">
      <w:pPr>
        <w:spacing w:line="240" w:lineRule="auto"/>
        <w:jc w:val="center"/>
        <w:rPr>
          <w:rFonts w:ascii="Times New Roman" w:hAnsi="Times New Roman" w:cs="Times New Roman"/>
          <w:b/>
          <w:sz w:val="16"/>
          <w:szCs w:val="16"/>
        </w:rPr>
      </w:pPr>
      <w:r w:rsidRPr="00574EC8">
        <w:rPr>
          <w:rFonts w:ascii="Times New Roman" w:hAnsi="Times New Roman" w:cs="Times New Roman"/>
          <w:b/>
          <w:sz w:val="16"/>
          <w:szCs w:val="16"/>
        </w:rPr>
        <w:t>П О С Т А Н О В Л Е Н И Е</w:t>
      </w:r>
    </w:p>
    <w:p w:rsidR="00744D0F" w:rsidRPr="00574EC8" w:rsidRDefault="00744D0F" w:rsidP="00744D0F">
      <w:pPr>
        <w:pStyle w:val="ConsPlusTitle"/>
        <w:widowControl/>
        <w:jc w:val="center"/>
        <w:rPr>
          <w:rFonts w:ascii="Times New Roman" w:hAnsi="Times New Roman" w:cs="Times New Roman"/>
          <w:sz w:val="16"/>
          <w:szCs w:val="16"/>
        </w:rPr>
      </w:pPr>
    </w:p>
    <w:p w:rsidR="00744D0F" w:rsidRPr="00574EC8" w:rsidRDefault="00744D0F" w:rsidP="00744D0F">
      <w:pPr>
        <w:pStyle w:val="ConsPlusTitle"/>
        <w:widowControl/>
        <w:jc w:val="center"/>
        <w:rPr>
          <w:rFonts w:ascii="Times New Roman" w:hAnsi="Times New Roman" w:cs="Times New Roman"/>
          <w:sz w:val="16"/>
          <w:szCs w:val="16"/>
        </w:rPr>
      </w:pPr>
    </w:p>
    <w:p w:rsidR="00744D0F" w:rsidRPr="00574EC8" w:rsidRDefault="00744D0F" w:rsidP="00744D0F">
      <w:pPr>
        <w:spacing w:line="240" w:lineRule="auto"/>
        <w:jc w:val="center"/>
        <w:rPr>
          <w:rFonts w:ascii="Times New Roman" w:hAnsi="Times New Roman" w:cs="Times New Roman"/>
          <w:b/>
          <w:sz w:val="16"/>
          <w:szCs w:val="16"/>
        </w:rPr>
      </w:pPr>
      <w:r w:rsidRPr="00574EC8">
        <w:rPr>
          <w:rFonts w:ascii="Times New Roman" w:hAnsi="Times New Roman" w:cs="Times New Roman"/>
          <w:b/>
          <w:sz w:val="16"/>
          <w:szCs w:val="16"/>
        </w:rPr>
        <w:t xml:space="preserve">от   13.05.2020 № 187       </w:t>
      </w:r>
    </w:p>
    <w:p w:rsidR="00744D0F" w:rsidRPr="00574EC8" w:rsidRDefault="00744D0F" w:rsidP="00744D0F">
      <w:pPr>
        <w:spacing w:line="240" w:lineRule="auto"/>
        <w:jc w:val="center"/>
        <w:rPr>
          <w:rFonts w:ascii="Times New Roman" w:hAnsi="Times New Roman" w:cs="Times New Roman"/>
          <w:sz w:val="16"/>
          <w:szCs w:val="16"/>
        </w:rPr>
      </w:pPr>
      <w:r w:rsidRPr="00574EC8">
        <w:rPr>
          <w:rFonts w:ascii="Times New Roman" w:hAnsi="Times New Roman" w:cs="Times New Roman"/>
          <w:sz w:val="16"/>
          <w:szCs w:val="16"/>
        </w:rPr>
        <w:t>г. Тейково</w:t>
      </w:r>
    </w:p>
    <w:p w:rsidR="00744D0F" w:rsidRPr="00574EC8" w:rsidRDefault="00744D0F" w:rsidP="00744D0F">
      <w:pPr>
        <w:spacing w:line="240" w:lineRule="auto"/>
        <w:jc w:val="center"/>
        <w:rPr>
          <w:rFonts w:ascii="Times New Roman" w:hAnsi="Times New Roman" w:cs="Times New Roman"/>
          <w:b/>
          <w:sz w:val="16"/>
          <w:szCs w:val="16"/>
        </w:rPr>
      </w:pPr>
    </w:p>
    <w:p w:rsidR="00744D0F" w:rsidRPr="00574EC8" w:rsidRDefault="00744D0F" w:rsidP="00744D0F">
      <w:pPr>
        <w:spacing w:line="240" w:lineRule="auto"/>
        <w:jc w:val="center"/>
        <w:rPr>
          <w:rFonts w:ascii="Times New Roman" w:hAnsi="Times New Roman" w:cs="Times New Roman"/>
          <w:b/>
          <w:sz w:val="16"/>
          <w:szCs w:val="16"/>
        </w:rPr>
      </w:pPr>
      <w:r w:rsidRPr="00574EC8">
        <w:rPr>
          <w:rFonts w:ascii="Times New Roman" w:hAnsi="Times New Roman" w:cs="Times New Roman"/>
          <w:b/>
          <w:sz w:val="16"/>
          <w:szCs w:val="16"/>
        </w:rPr>
        <w:t>Об утверждении Положения о порядке осуществления контроля за выполнением условий муниципального контракта или свидетельства об осуществлении перевозок по муниципальным маршрутам регулярных перевозок на территории городского округа Тейково Ивановской области</w:t>
      </w:r>
    </w:p>
    <w:p w:rsidR="00744D0F" w:rsidRPr="00574EC8" w:rsidRDefault="00744D0F" w:rsidP="00744D0F">
      <w:pPr>
        <w:spacing w:line="240" w:lineRule="auto"/>
        <w:jc w:val="center"/>
        <w:rPr>
          <w:rFonts w:ascii="Times New Roman" w:hAnsi="Times New Roman" w:cs="Times New Roman"/>
          <w:b/>
          <w:sz w:val="16"/>
          <w:szCs w:val="16"/>
        </w:rPr>
      </w:pPr>
    </w:p>
    <w:p w:rsidR="00744D0F" w:rsidRPr="00574EC8" w:rsidRDefault="00744D0F" w:rsidP="00744D0F">
      <w:pPr>
        <w:spacing w:line="240" w:lineRule="auto"/>
        <w:jc w:val="center"/>
        <w:rPr>
          <w:rFonts w:ascii="Times New Roman" w:hAnsi="Times New Roman" w:cs="Times New Roman"/>
          <w:b/>
          <w:sz w:val="16"/>
          <w:szCs w:val="16"/>
        </w:rPr>
      </w:pPr>
      <w:r w:rsidRPr="00574EC8">
        <w:rPr>
          <w:rFonts w:ascii="Times New Roman" w:hAnsi="Times New Roman" w:cs="Times New Roman"/>
          <w:b/>
          <w:sz w:val="16"/>
          <w:szCs w:val="16"/>
        </w:rPr>
        <w:t xml:space="preserve"> </w:t>
      </w:r>
    </w:p>
    <w:p w:rsidR="00744D0F" w:rsidRPr="00574EC8" w:rsidRDefault="00744D0F" w:rsidP="00744D0F">
      <w:pPr>
        <w:ind w:firstLine="708"/>
        <w:rPr>
          <w:rFonts w:ascii="Times New Roman" w:hAnsi="Times New Roman" w:cs="Times New Roman"/>
          <w:sz w:val="16"/>
          <w:szCs w:val="16"/>
        </w:rPr>
      </w:pPr>
      <w:r w:rsidRPr="00574EC8">
        <w:rPr>
          <w:rFonts w:ascii="Times New Roman" w:hAnsi="Times New Roman" w:cs="Times New Roman"/>
          <w:sz w:val="16"/>
          <w:szCs w:val="16"/>
        </w:rPr>
        <w:t>В соответствии с федеральными законами от 06.10.2003 № 131-ФЗ «Об общих принципах организации местного самоуправления в Российской Федерации»,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Уставом  городского округа Тейково, администрация городского округа Тейково</w:t>
      </w:r>
    </w:p>
    <w:p w:rsidR="00744D0F" w:rsidRPr="00574EC8" w:rsidRDefault="00744D0F" w:rsidP="00744D0F">
      <w:pPr>
        <w:spacing w:line="240" w:lineRule="auto"/>
        <w:rPr>
          <w:rFonts w:ascii="Times New Roman" w:hAnsi="Times New Roman" w:cs="Times New Roman"/>
          <w:sz w:val="16"/>
          <w:szCs w:val="16"/>
        </w:rPr>
      </w:pPr>
    </w:p>
    <w:p w:rsidR="00744D0F" w:rsidRPr="00574EC8" w:rsidRDefault="00744D0F" w:rsidP="00744D0F">
      <w:pPr>
        <w:autoSpaceDE w:val="0"/>
        <w:autoSpaceDN w:val="0"/>
        <w:spacing w:line="240" w:lineRule="auto"/>
        <w:ind w:firstLine="540"/>
        <w:jc w:val="center"/>
        <w:rPr>
          <w:rFonts w:ascii="Times New Roman" w:hAnsi="Times New Roman" w:cs="Times New Roman"/>
          <w:b/>
          <w:bCs/>
          <w:sz w:val="16"/>
          <w:szCs w:val="16"/>
        </w:rPr>
      </w:pPr>
      <w:r w:rsidRPr="00574EC8">
        <w:rPr>
          <w:rFonts w:ascii="Times New Roman" w:hAnsi="Times New Roman" w:cs="Times New Roman"/>
          <w:b/>
          <w:bCs/>
          <w:sz w:val="16"/>
          <w:szCs w:val="16"/>
        </w:rPr>
        <w:t>П О С Т А Н О В Л Я Е Т:</w:t>
      </w:r>
    </w:p>
    <w:p w:rsidR="00744D0F" w:rsidRPr="00574EC8" w:rsidRDefault="00744D0F" w:rsidP="00744D0F">
      <w:pPr>
        <w:autoSpaceDE w:val="0"/>
        <w:autoSpaceDN w:val="0"/>
        <w:spacing w:line="240" w:lineRule="auto"/>
        <w:ind w:firstLine="540"/>
        <w:jc w:val="center"/>
        <w:rPr>
          <w:rFonts w:ascii="Times New Roman" w:hAnsi="Times New Roman" w:cs="Times New Roman"/>
          <w:sz w:val="16"/>
          <w:szCs w:val="16"/>
        </w:rPr>
      </w:pPr>
    </w:p>
    <w:p w:rsidR="00744D0F" w:rsidRPr="00574EC8" w:rsidRDefault="00744D0F" w:rsidP="00744D0F">
      <w:pPr>
        <w:spacing w:line="240" w:lineRule="atLeast"/>
        <w:ind w:firstLine="708"/>
        <w:rPr>
          <w:rFonts w:ascii="Times New Roman" w:hAnsi="Times New Roman" w:cs="Times New Roman"/>
          <w:sz w:val="16"/>
          <w:szCs w:val="16"/>
        </w:rPr>
      </w:pPr>
      <w:r w:rsidRPr="00574EC8">
        <w:rPr>
          <w:rFonts w:ascii="Times New Roman" w:hAnsi="Times New Roman" w:cs="Times New Roman"/>
          <w:sz w:val="16"/>
          <w:szCs w:val="16"/>
        </w:rPr>
        <w:t>1. Утвердить Положение о порядке осуществления контроля за выполнением условий муниципального контракта или свидетельства об осуществлении перевозок по муниципальным маршрутам регулярных перевозок на территории городского округа Тейково Ивановской области (Прилагается).</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xml:space="preserve"> </w:t>
      </w:r>
      <w:r w:rsidRPr="00574EC8">
        <w:rPr>
          <w:rFonts w:ascii="Times New Roman" w:hAnsi="Times New Roman" w:cs="Times New Roman"/>
          <w:sz w:val="16"/>
          <w:szCs w:val="16"/>
        </w:rPr>
        <w:tab/>
        <w:t>2. Настоящее постановление вступает в силу со дня его официального опубликования.</w:t>
      </w:r>
    </w:p>
    <w:p w:rsidR="00744D0F" w:rsidRPr="00574EC8" w:rsidRDefault="00744D0F" w:rsidP="00744D0F">
      <w:pPr>
        <w:spacing w:line="240" w:lineRule="atLeast"/>
        <w:ind w:firstLine="708"/>
        <w:rPr>
          <w:rFonts w:ascii="Times New Roman" w:hAnsi="Times New Roman" w:cs="Times New Roman"/>
          <w:sz w:val="16"/>
          <w:szCs w:val="16"/>
        </w:rPr>
      </w:pPr>
      <w:r w:rsidRPr="00574EC8">
        <w:rPr>
          <w:rFonts w:ascii="Times New Roman" w:hAnsi="Times New Roman" w:cs="Times New Roman"/>
          <w:sz w:val="16"/>
          <w:szCs w:val="16"/>
        </w:rPr>
        <w:t>3. Опубликовать настоящее постановление на официальном сайте администрации городского округа Тейково в информационно-телекоммуникационной сети «Интернет».</w:t>
      </w:r>
    </w:p>
    <w:p w:rsidR="00744D0F" w:rsidRPr="00574EC8" w:rsidRDefault="00744D0F" w:rsidP="00744D0F">
      <w:pPr>
        <w:autoSpaceDN w:val="0"/>
        <w:spacing w:line="240" w:lineRule="auto"/>
        <w:ind w:firstLine="708"/>
        <w:rPr>
          <w:rFonts w:ascii="Times New Roman" w:hAnsi="Times New Roman" w:cs="Times New Roman"/>
          <w:sz w:val="16"/>
          <w:szCs w:val="16"/>
        </w:rPr>
      </w:pPr>
      <w:r w:rsidRPr="00574EC8">
        <w:rPr>
          <w:rFonts w:ascii="Times New Roman" w:hAnsi="Times New Roman" w:cs="Times New Roman"/>
          <w:sz w:val="16"/>
          <w:szCs w:val="16"/>
        </w:rPr>
        <w:t>4. Контроль исполнения данного постановления возложить на первого заместителя главы администрации г.о. Тейково (по вопросам городского хозяйства), начальника отдела городской инфраструктуры С.Н. Ермолаева.</w:t>
      </w:r>
    </w:p>
    <w:p w:rsidR="00744D0F" w:rsidRPr="00574EC8" w:rsidRDefault="00744D0F" w:rsidP="00744D0F">
      <w:pPr>
        <w:autoSpaceDN w:val="0"/>
        <w:spacing w:line="240" w:lineRule="auto"/>
        <w:ind w:firstLine="708"/>
        <w:rPr>
          <w:rFonts w:ascii="Times New Roman" w:hAnsi="Times New Roman" w:cs="Times New Roman"/>
          <w:sz w:val="16"/>
          <w:szCs w:val="16"/>
        </w:rPr>
      </w:pPr>
    </w:p>
    <w:p w:rsidR="00744D0F" w:rsidRPr="00574EC8" w:rsidRDefault="00744D0F" w:rsidP="00744D0F">
      <w:pPr>
        <w:autoSpaceDN w:val="0"/>
        <w:spacing w:line="240" w:lineRule="auto"/>
        <w:ind w:left="993"/>
        <w:rPr>
          <w:rFonts w:ascii="Times New Roman" w:hAnsi="Times New Roman" w:cs="Times New Roman"/>
          <w:sz w:val="16"/>
          <w:szCs w:val="16"/>
        </w:rPr>
      </w:pPr>
    </w:p>
    <w:p w:rsidR="00744D0F" w:rsidRPr="00574EC8" w:rsidRDefault="00744D0F" w:rsidP="00744D0F">
      <w:pPr>
        <w:autoSpaceDN w:val="0"/>
        <w:spacing w:line="240" w:lineRule="auto"/>
        <w:ind w:left="993"/>
        <w:rPr>
          <w:rFonts w:ascii="Times New Roman" w:hAnsi="Times New Roman" w:cs="Times New Roman"/>
          <w:sz w:val="16"/>
          <w:szCs w:val="16"/>
        </w:rPr>
      </w:pPr>
    </w:p>
    <w:p w:rsidR="00744D0F" w:rsidRPr="00574EC8" w:rsidRDefault="00744D0F" w:rsidP="00744D0F">
      <w:pPr>
        <w:spacing w:line="240" w:lineRule="auto"/>
        <w:rPr>
          <w:rFonts w:ascii="Times New Roman" w:hAnsi="Times New Roman" w:cs="Times New Roman"/>
          <w:b/>
          <w:sz w:val="16"/>
          <w:szCs w:val="16"/>
        </w:rPr>
      </w:pPr>
      <w:r w:rsidRPr="00574EC8">
        <w:rPr>
          <w:rFonts w:ascii="Times New Roman" w:hAnsi="Times New Roman" w:cs="Times New Roman"/>
          <w:b/>
          <w:sz w:val="16"/>
          <w:szCs w:val="16"/>
        </w:rPr>
        <w:t>Глава городского округа  Тейково                                                                                                                                           С.А. Семенова</w:t>
      </w:r>
    </w:p>
    <w:p w:rsidR="00744D0F" w:rsidRPr="00574EC8" w:rsidRDefault="00744D0F" w:rsidP="00744D0F">
      <w:pPr>
        <w:spacing w:line="240" w:lineRule="auto"/>
        <w:rPr>
          <w:rFonts w:ascii="Times New Roman" w:hAnsi="Times New Roman" w:cs="Times New Roman"/>
          <w:b/>
          <w:sz w:val="16"/>
          <w:szCs w:val="16"/>
        </w:rPr>
      </w:pPr>
    </w:p>
    <w:p w:rsidR="00744D0F" w:rsidRPr="00574EC8" w:rsidRDefault="00744D0F" w:rsidP="00744D0F">
      <w:pPr>
        <w:spacing w:line="240" w:lineRule="auto"/>
        <w:rPr>
          <w:rFonts w:ascii="Times New Roman" w:hAnsi="Times New Roman" w:cs="Times New Roman"/>
          <w:b/>
          <w:sz w:val="16"/>
          <w:szCs w:val="16"/>
        </w:rPr>
      </w:pPr>
    </w:p>
    <w:p w:rsidR="00744D0F" w:rsidRPr="00574EC8" w:rsidRDefault="00744D0F" w:rsidP="00744D0F">
      <w:pPr>
        <w:spacing w:line="240" w:lineRule="auto"/>
        <w:rPr>
          <w:rFonts w:ascii="Times New Roman" w:hAnsi="Times New Roman" w:cs="Times New Roman"/>
          <w:b/>
          <w:sz w:val="16"/>
          <w:szCs w:val="16"/>
        </w:rPr>
      </w:pPr>
    </w:p>
    <w:p w:rsidR="00744D0F" w:rsidRPr="00574EC8" w:rsidRDefault="00744D0F" w:rsidP="00744D0F">
      <w:pPr>
        <w:rPr>
          <w:rFonts w:ascii="Times New Roman" w:hAnsi="Times New Roman" w:cs="Times New Roman"/>
          <w:sz w:val="16"/>
          <w:szCs w:val="16"/>
        </w:rPr>
      </w:pPr>
    </w:p>
    <w:p w:rsidR="00744D0F" w:rsidRPr="00574EC8" w:rsidRDefault="00744D0F" w:rsidP="00744D0F">
      <w:pPr>
        <w:spacing w:after="0" w:line="240" w:lineRule="auto"/>
        <w:jc w:val="right"/>
        <w:rPr>
          <w:rFonts w:ascii="Times New Roman" w:hAnsi="Times New Roman" w:cs="Times New Roman"/>
          <w:sz w:val="16"/>
          <w:szCs w:val="16"/>
        </w:rPr>
      </w:pPr>
      <w:r w:rsidRPr="00574EC8">
        <w:rPr>
          <w:rFonts w:ascii="Times New Roman" w:hAnsi="Times New Roman" w:cs="Times New Roman"/>
          <w:sz w:val="16"/>
          <w:szCs w:val="16"/>
        </w:rPr>
        <w:lastRenderedPageBreak/>
        <w:t xml:space="preserve">Приложение </w:t>
      </w:r>
    </w:p>
    <w:p w:rsidR="00744D0F" w:rsidRPr="00574EC8" w:rsidRDefault="00744D0F" w:rsidP="00744D0F">
      <w:pPr>
        <w:spacing w:after="0" w:line="240" w:lineRule="auto"/>
        <w:jc w:val="right"/>
        <w:rPr>
          <w:rFonts w:ascii="Times New Roman" w:hAnsi="Times New Roman" w:cs="Times New Roman"/>
          <w:sz w:val="16"/>
          <w:szCs w:val="16"/>
        </w:rPr>
      </w:pPr>
      <w:r w:rsidRPr="00574EC8">
        <w:rPr>
          <w:rFonts w:ascii="Times New Roman" w:hAnsi="Times New Roman" w:cs="Times New Roman"/>
          <w:sz w:val="16"/>
          <w:szCs w:val="16"/>
        </w:rPr>
        <w:t xml:space="preserve">к постановлению администрации </w:t>
      </w:r>
    </w:p>
    <w:p w:rsidR="00744D0F" w:rsidRPr="00574EC8" w:rsidRDefault="00744D0F" w:rsidP="00744D0F">
      <w:pPr>
        <w:spacing w:after="0" w:line="240" w:lineRule="auto"/>
        <w:jc w:val="right"/>
        <w:rPr>
          <w:rFonts w:ascii="Times New Roman" w:hAnsi="Times New Roman" w:cs="Times New Roman"/>
          <w:sz w:val="16"/>
          <w:szCs w:val="16"/>
        </w:rPr>
      </w:pPr>
      <w:r w:rsidRPr="00574EC8">
        <w:rPr>
          <w:rFonts w:ascii="Times New Roman" w:hAnsi="Times New Roman" w:cs="Times New Roman"/>
          <w:sz w:val="16"/>
          <w:szCs w:val="16"/>
        </w:rPr>
        <w:t xml:space="preserve">городского округа Тейково Ивановской области  </w:t>
      </w:r>
    </w:p>
    <w:p w:rsidR="00744D0F" w:rsidRPr="00574EC8" w:rsidRDefault="00744D0F" w:rsidP="00744D0F">
      <w:pPr>
        <w:spacing w:after="0" w:line="240" w:lineRule="auto"/>
        <w:jc w:val="right"/>
        <w:rPr>
          <w:rFonts w:ascii="Times New Roman" w:hAnsi="Times New Roman" w:cs="Times New Roman"/>
          <w:sz w:val="16"/>
          <w:szCs w:val="16"/>
        </w:rPr>
      </w:pPr>
      <w:r w:rsidRPr="00574EC8">
        <w:rPr>
          <w:rFonts w:ascii="Times New Roman" w:hAnsi="Times New Roman" w:cs="Times New Roman"/>
          <w:sz w:val="16"/>
          <w:szCs w:val="16"/>
        </w:rPr>
        <w:t xml:space="preserve">                                                                                                                              от 13.05.2020   № 187                                  </w:t>
      </w:r>
    </w:p>
    <w:p w:rsidR="00744D0F" w:rsidRPr="00574EC8" w:rsidRDefault="00744D0F" w:rsidP="00744D0F">
      <w:pPr>
        <w:spacing w:after="0" w:line="240" w:lineRule="auto"/>
        <w:jc w:val="right"/>
        <w:rPr>
          <w:rFonts w:ascii="Times New Roman" w:hAnsi="Times New Roman" w:cs="Times New Roman"/>
          <w:b/>
          <w:sz w:val="16"/>
          <w:szCs w:val="16"/>
        </w:rPr>
      </w:pPr>
    </w:p>
    <w:p w:rsidR="00744D0F" w:rsidRPr="00574EC8" w:rsidRDefault="00744D0F" w:rsidP="00744D0F">
      <w:pPr>
        <w:spacing w:line="240" w:lineRule="auto"/>
        <w:rPr>
          <w:rFonts w:ascii="Times New Roman" w:hAnsi="Times New Roman" w:cs="Times New Roman"/>
          <w:sz w:val="16"/>
          <w:szCs w:val="16"/>
        </w:rPr>
      </w:pPr>
    </w:p>
    <w:p w:rsidR="00744D0F" w:rsidRPr="00574EC8" w:rsidRDefault="00744D0F" w:rsidP="00744D0F">
      <w:pPr>
        <w:spacing w:line="240" w:lineRule="atLeast"/>
        <w:jc w:val="center"/>
        <w:rPr>
          <w:rFonts w:ascii="Times New Roman" w:hAnsi="Times New Roman" w:cs="Times New Roman"/>
          <w:b/>
          <w:sz w:val="16"/>
          <w:szCs w:val="16"/>
        </w:rPr>
      </w:pPr>
      <w:r w:rsidRPr="00574EC8">
        <w:rPr>
          <w:rFonts w:ascii="Times New Roman" w:hAnsi="Times New Roman" w:cs="Times New Roman"/>
          <w:b/>
          <w:sz w:val="16"/>
          <w:szCs w:val="16"/>
        </w:rPr>
        <w:t>Положение</w:t>
      </w:r>
    </w:p>
    <w:p w:rsidR="00744D0F" w:rsidRPr="00574EC8" w:rsidRDefault="00744D0F" w:rsidP="00744D0F">
      <w:pPr>
        <w:spacing w:line="240" w:lineRule="atLeast"/>
        <w:jc w:val="center"/>
        <w:rPr>
          <w:rFonts w:ascii="Times New Roman" w:hAnsi="Times New Roman" w:cs="Times New Roman"/>
          <w:b/>
          <w:sz w:val="16"/>
          <w:szCs w:val="16"/>
        </w:rPr>
      </w:pPr>
      <w:r w:rsidRPr="00574EC8">
        <w:rPr>
          <w:rFonts w:ascii="Times New Roman" w:hAnsi="Times New Roman" w:cs="Times New Roman"/>
          <w:b/>
          <w:sz w:val="16"/>
          <w:szCs w:val="16"/>
        </w:rPr>
        <w:t>о порядке осуществления контроля за выполнением условий муниципального контракта или свидетельства об осуществлении перевозок по муниципальным маршрутам регулярных перевозок на территории городского округа Тейково Ивановской области</w:t>
      </w:r>
    </w:p>
    <w:p w:rsidR="00744D0F" w:rsidRPr="00574EC8" w:rsidRDefault="00744D0F" w:rsidP="00744D0F">
      <w:pPr>
        <w:pStyle w:val="3"/>
        <w:spacing w:after="0" w:line="240" w:lineRule="atLeast"/>
        <w:jc w:val="center"/>
        <w:rPr>
          <w:rFonts w:ascii="Times New Roman" w:hAnsi="Times New Roman" w:cs="Times New Roman"/>
          <w:sz w:val="16"/>
          <w:szCs w:val="16"/>
        </w:rPr>
      </w:pPr>
      <w:r w:rsidRPr="00574EC8">
        <w:rPr>
          <w:rFonts w:ascii="Times New Roman" w:hAnsi="Times New Roman" w:cs="Times New Roman"/>
          <w:sz w:val="16"/>
          <w:szCs w:val="16"/>
        </w:rPr>
        <w:t>Раздел 1. Общие положения</w:t>
      </w:r>
    </w:p>
    <w:p w:rsidR="00744D0F" w:rsidRPr="00574EC8" w:rsidRDefault="00744D0F" w:rsidP="00744D0F">
      <w:pPr>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xml:space="preserve">1. Положение о порядке осуществления контроля за выполнением условий муниципального контракта или свидетельства об осуществлении перевозок по муниципальным маршрутам регулярных перевозок на территории городского округа Тейково Ивановской области  (далее - Положение) разработано в рамках реализации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 220-ФЗ), </w:t>
      </w:r>
      <w:hyperlink r:id="rId7" w:history="1">
        <w:r w:rsidRPr="00574EC8">
          <w:rPr>
            <w:rStyle w:val="a9"/>
            <w:rFonts w:ascii="Times New Roman" w:hAnsi="Times New Roman" w:cs="Times New Roman"/>
            <w:color w:val="000000"/>
            <w:sz w:val="16"/>
            <w:szCs w:val="16"/>
          </w:rPr>
          <w:t>Федерального закона от 06.10.2003 № 131-ФЗ «Об общих принципах организации местного самоуправления в Российской Федерации</w:t>
        </w:r>
      </w:hyperlink>
      <w:r w:rsidRPr="00574EC8">
        <w:rPr>
          <w:rFonts w:ascii="Times New Roman" w:hAnsi="Times New Roman" w:cs="Times New Roman"/>
          <w:color w:val="000000"/>
          <w:sz w:val="16"/>
          <w:szCs w:val="16"/>
        </w:rPr>
        <w:t xml:space="preserve">». Понятия «маршрут регулярных перевозок», «расписание», «перевозчик» используются в значениях, указанных в </w:t>
      </w:r>
      <w:hyperlink r:id="rId8" w:history="1">
        <w:r w:rsidRPr="00574EC8">
          <w:rPr>
            <w:rStyle w:val="a9"/>
            <w:rFonts w:ascii="Times New Roman" w:hAnsi="Times New Roman" w:cs="Times New Roman"/>
            <w:color w:val="000000"/>
            <w:sz w:val="16"/>
            <w:szCs w:val="16"/>
          </w:rPr>
          <w:t>Федеральном законе от 08.11.2007 № 259-ФЗ «Устав автомобильного транспорта и городского наземного электрического транспорта</w:t>
        </w:r>
      </w:hyperlink>
      <w:r w:rsidRPr="00574EC8">
        <w:rPr>
          <w:rFonts w:ascii="Times New Roman" w:hAnsi="Times New Roman" w:cs="Times New Roman"/>
          <w:sz w:val="16"/>
          <w:szCs w:val="16"/>
        </w:rPr>
        <w:t>».</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2. Положение определяет процедуру проведения контроля за выполнением перевозчиком условий муниципального контракта или свидетельства об осуществлении перевозок по муниципальным маршрутам регулярных перевозок на территории городского округа Тейково Ивановской области, не указанных в части 1 статьи 35 Федерального закона № 220-ФЗ (далее - условия муниципального контракта или свидетельства).</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3. Осуществление контроля за исполнением перевозчиком условий муниципального контракта или свидетельства об осуществлении перевозок по маршрутам регулярных перевозок осуществляется отделом городской инфраструктуры администрации городского округа Тейково путем проведения плановых проверок на линии (маршруте) в процессе осуществления регулярных перевозок перевозчиком не реже 1 раза в месяц.</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4. К осуществлению контроля могут привлекаться должностные лица территориальных органов федеральных органов исполнительной власти (по согласованию).</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5. Под маршрутными транспортными средствами в целях применения Положения понимаются транспортные средства, используемые для осуществления пассажирских перевозок на муниципальных маршрутах регулярных перевозок на территории городского округа Тейково Ивановской области.</w:t>
      </w: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6. Контроль осуществляется в следующих формах:</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xml:space="preserve">- контроль на линии (маршруте); </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контроль по результатам данных, полученных от оператора региональной навигационно-информационной системы Ивановской области  на базе технологий ГЛОНАСС или ГЛОНАСС/GPS, от органов государственного транспортного контроля.</w:t>
      </w:r>
    </w:p>
    <w:p w:rsidR="00744D0F" w:rsidRPr="00574EC8" w:rsidRDefault="00744D0F" w:rsidP="00744D0F">
      <w:pPr>
        <w:pStyle w:val="1"/>
        <w:spacing w:after="0" w:line="240" w:lineRule="atLeast"/>
        <w:ind w:left="0" w:firstLine="708"/>
        <w:jc w:val="both"/>
        <w:rPr>
          <w:rFonts w:ascii="Times New Roman" w:hAnsi="Times New Roman"/>
          <w:sz w:val="16"/>
          <w:szCs w:val="16"/>
        </w:rPr>
      </w:pPr>
      <w:r w:rsidRPr="00574EC8">
        <w:rPr>
          <w:rFonts w:ascii="Times New Roman" w:hAnsi="Times New Roman"/>
          <w:sz w:val="16"/>
          <w:szCs w:val="16"/>
        </w:rPr>
        <w:t>Контроль на линии (маршруте) осуществляется в процессе выполнения регулярных перевозок путем проведения:</w:t>
      </w:r>
    </w:p>
    <w:p w:rsidR="00744D0F" w:rsidRPr="00574EC8" w:rsidRDefault="00744D0F" w:rsidP="00744D0F">
      <w:pPr>
        <w:spacing w:line="240" w:lineRule="atLeast"/>
        <w:ind w:firstLine="709"/>
        <w:rPr>
          <w:rFonts w:ascii="Times New Roman" w:hAnsi="Times New Roman" w:cs="Times New Roman"/>
          <w:sz w:val="16"/>
          <w:szCs w:val="16"/>
        </w:rPr>
      </w:pPr>
      <w:r w:rsidRPr="00574EC8">
        <w:rPr>
          <w:rFonts w:ascii="Times New Roman" w:hAnsi="Times New Roman" w:cs="Times New Roman"/>
          <w:sz w:val="16"/>
          <w:szCs w:val="16"/>
        </w:rPr>
        <w:t>- плановых проверок;</w:t>
      </w:r>
    </w:p>
    <w:p w:rsidR="00744D0F" w:rsidRPr="00574EC8" w:rsidRDefault="00744D0F" w:rsidP="00744D0F">
      <w:pPr>
        <w:spacing w:line="240" w:lineRule="atLeast"/>
        <w:ind w:firstLine="709"/>
        <w:rPr>
          <w:rFonts w:ascii="Times New Roman" w:hAnsi="Times New Roman" w:cs="Times New Roman"/>
          <w:sz w:val="16"/>
          <w:szCs w:val="16"/>
        </w:rPr>
      </w:pPr>
      <w:r w:rsidRPr="00574EC8">
        <w:rPr>
          <w:rFonts w:ascii="Times New Roman" w:hAnsi="Times New Roman" w:cs="Times New Roman"/>
          <w:sz w:val="16"/>
          <w:szCs w:val="16"/>
        </w:rPr>
        <w:t>- внеплановых проверок при поступлении обоснованных жалоб и обращений от граждан, организаций, органов государственного контроля и надзора.</w:t>
      </w:r>
    </w:p>
    <w:p w:rsidR="00744D0F" w:rsidRPr="00574EC8" w:rsidRDefault="00744D0F" w:rsidP="00744D0F">
      <w:pPr>
        <w:spacing w:line="240" w:lineRule="atLeast"/>
        <w:ind w:firstLine="709"/>
        <w:rPr>
          <w:rFonts w:ascii="Times New Roman" w:hAnsi="Times New Roman" w:cs="Times New Roman"/>
          <w:sz w:val="16"/>
          <w:szCs w:val="16"/>
        </w:rPr>
      </w:pPr>
      <w:r w:rsidRPr="00574EC8">
        <w:rPr>
          <w:rFonts w:ascii="Times New Roman" w:hAnsi="Times New Roman" w:cs="Times New Roman"/>
          <w:sz w:val="16"/>
          <w:szCs w:val="16"/>
        </w:rPr>
        <w:t>Проверки осуществляются в процессе выполнения перевозчиком регулярных перевозок и не должны приводить к нарушению расписания.</w:t>
      </w: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jc w:val="center"/>
        <w:rPr>
          <w:rFonts w:ascii="Times New Roman" w:hAnsi="Times New Roman" w:cs="Times New Roman"/>
          <w:b/>
          <w:sz w:val="16"/>
          <w:szCs w:val="16"/>
        </w:rPr>
      </w:pPr>
      <w:r w:rsidRPr="00574EC8">
        <w:rPr>
          <w:rFonts w:ascii="Times New Roman" w:hAnsi="Times New Roman" w:cs="Times New Roman"/>
          <w:b/>
          <w:sz w:val="16"/>
          <w:szCs w:val="16"/>
        </w:rPr>
        <w:lastRenderedPageBreak/>
        <w:t>Раздел 2. Контроль за выполнением условий муниципального контракта или свидетельства непосредственно на линии (маршруте)</w:t>
      </w:r>
    </w:p>
    <w:p w:rsidR="00744D0F" w:rsidRPr="00574EC8" w:rsidRDefault="00744D0F" w:rsidP="00744D0F">
      <w:pPr>
        <w:spacing w:line="240" w:lineRule="atLeast"/>
        <w:jc w:val="center"/>
        <w:rPr>
          <w:rFonts w:ascii="Times New Roman" w:hAnsi="Times New Roman" w:cs="Times New Roman"/>
          <w:b/>
          <w:sz w:val="16"/>
          <w:szCs w:val="16"/>
        </w:rPr>
      </w:pP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7. Контрольные мероприятия проводятся на улицах, по которым проходят муниципальные маршруты регулярных перевозок городского округа Тейково Ивановской области, а также в местах остановки и стоянки маршрутных транспортных средств, в рамках соблюдения перевозчиком условий муниципального контракта или свидетельства об осуществлении перевозок по муниципальным маршрутам регулярных перевозок по следующим направлениям:</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xml:space="preserve">- соблюдение перевозчиком установленной схемы движения автобусов на маршруте, в том числе местоположения пунктов отправления (прибытия) автобусов; </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xml:space="preserve">- выполнение перевозчиком утвержденного расписания движения автобусов; </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внутреннего и внешнего оформления и экипировки транспортных средств, указанных в муниципальном контракте или свидетельстве;</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соблюдения предъявляемых требований к подвижному составу (количество; класс, вид, экологические характеристики транспортного средства), указанных в муниципальном контракте или свидетельстве;</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соблюдения тарифов на перевозки пассажиров и провоз багажа пассажирским автомобильным транспортом и городским наземным электрическим транспортом;</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выполнение иных установленных условиями муниципального контракта или свидетельства требований, предъявляемых к перевозчику (за исключением условий муниципального контракта или свидетельства, указанных в части 1 статьи 35 Федерального закона № 220-ФЗ).</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8. При проведении контроля проверяющий обязан иметь при себе служебное удостоверение.</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9. Проверяющий вправе подойти к водителю маршрутного транспортного средства, представиться, изложить требование о передаче необходимых для проверки документов.</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10. В случаях невыполнения водителем маршрутного транспортного средства требований проверяющего, информация об этом фиксируется с указанием времени и места проведения контрольных мероприятий, марки и государственного регистрационного номера (бортового номера) маршрутного транспортного средства, номера и наименования маршрута (при наличии на транспортном средстве информационной таблички с указанием наименования и номера маршрута).</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xml:space="preserve">11. При проведении контроля проверяющий вправе применять технические средства аудио-, фото-, </w:t>
      </w:r>
      <w:proofErr w:type="spellStart"/>
      <w:r w:rsidRPr="00574EC8">
        <w:rPr>
          <w:rFonts w:ascii="Times New Roman" w:hAnsi="Times New Roman" w:cs="Times New Roman"/>
          <w:sz w:val="16"/>
          <w:szCs w:val="16"/>
        </w:rPr>
        <w:t>видеофиксации</w:t>
      </w:r>
      <w:proofErr w:type="spellEnd"/>
      <w:r w:rsidRPr="00574EC8">
        <w:rPr>
          <w:rFonts w:ascii="Times New Roman" w:hAnsi="Times New Roman" w:cs="Times New Roman"/>
          <w:sz w:val="16"/>
          <w:szCs w:val="16"/>
        </w:rPr>
        <w:t>.</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xml:space="preserve">12. По результатам проведения контроля составляется акт, в котором отражается: </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дата, время и место составления Акта, фамилии, имена, отчества и должности лиц, проводивших контроль, марка и государственные регистрационные знаки маршрутных транспортных средств, находящихся на контролируемом маршруте; наименование и номер маршрута; время прохождения транспортными средствами контрольной точки; интервал движения транспортных средств на маршруте, сведения о результатах контроля, в том числе о выявленных нарушениях.</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13. К акту могут прилагаться аудио-, фото-, видеоматериалы (при наличии), а также иные доказательства наличия нарушения условий муниципального контракта или свидетельства (далее - материалы контрольного мероприятия).</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14. Копия акта направляется (вручается) перевозчику не позднее трех рабочих дней со дня составления акта.</w:t>
      </w: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jc w:val="center"/>
        <w:rPr>
          <w:rFonts w:ascii="Times New Roman" w:hAnsi="Times New Roman" w:cs="Times New Roman"/>
          <w:b/>
          <w:sz w:val="16"/>
          <w:szCs w:val="16"/>
        </w:rPr>
      </w:pPr>
      <w:r w:rsidRPr="00574EC8">
        <w:rPr>
          <w:rFonts w:ascii="Times New Roman" w:hAnsi="Times New Roman" w:cs="Times New Roman"/>
          <w:b/>
          <w:sz w:val="16"/>
          <w:szCs w:val="16"/>
        </w:rPr>
        <w:t>Раздел 3. Технический контроль за выполнением условий муниципального контракта или свидетельства на основании навигационной информации</w:t>
      </w:r>
    </w:p>
    <w:p w:rsidR="00744D0F" w:rsidRPr="00574EC8" w:rsidRDefault="00744D0F" w:rsidP="00744D0F">
      <w:pPr>
        <w:spacing w:line="240" w:lineRule="atLeast"/>
        <w:ind w:firstLine="709"/>
        <w:rPr>
          <w:rFonts w:ascii="Times New Roman" w:hAnsi="Times New Roman" w:cs="Times New Roman"/>
          <w:sz w:val="16"/>
          <w:szCs w:val="16"/>
        </w:rPr>
      </w:pPr>
      <w:r w:rsidRPr="00574EC8">
        <w:rPr>
          <w:rFonts w:ascii="Times New Roman" w:hAnsi="Times New Roman" w:cs="Times New Roman"/>
          <w:sz w:val="16"/>
          <w:szCs w:val="16"/>
        </w:rPr>
        <w:br/>
      </w:r>
      <w:r w:rsidRPr="00574EC8">
        <w:rPr>
          <w:rFonts w:ascii="Times New Roman" w:hAnsi="Times New Roman" w:cs="Times New Roman"/>
          <w:color w:val="000000"/>
          <w:sz w:val="16"/>
          <w:szCs w:val="16"/>
        </w:rPr>
        <w:t>15. Технический контроль за выполнением условий муниципального контракта или свидетельства</w:t>
      </w:r>
      <w:r w:rsidRPr="00574EC8">
        <w:rPr>
          <w:rFonts w:ascii="Times New Roman" w:hAnsi="Times New Roman" w:cs="Times New Roman"/>
          <w:sz w:val="16"/>
          <w:szCs w:val="16"/>
        </w:rPr>
        <w:t xml:space="preserve"> осуществляется путем мониторинга данных региональной навигационно-информационной системы Ивановской области, созданной  на базе технологий ГЛОНАСС или ГЛОНАСС/GPS. </w:t>
      </w:r>
    </w:p>
    <w:p w:rsidR="00744D0F" w:rsidRPr="00574EC8" w:rsidRDefault="00744D0F" w:rsidP="00744D0F">
      <w:pPr>
        <w:spacing w:line="240" w:lineRule="atLeast"/>
        <w:ind w:firstLine="709"/>
        <w:rPr>
          <w:rFonts w:ascii="Times New Roman" w:hAnsi="Times New Roman" w:cs="Times New Roman"/>
          <w:sz w:val="16"/>
          <w:szCs w:val="16"/>
        </w:rPr>
      </w:pPr>
      <w:r w:rsidRPr="00574EC8">
        <w:rPr>
          <w:rFonts w:ascii="Times New Roman" w:hAnsi="Times New Roman" w:cs="Times New Roman"/>
          <w:sz w:val="16"/>
          <w:szCs w:val="16"/>
        </w:rPr>
        <w:t xml:space="preserve">В случае отсутствия и не поступления в администрацию г.о. Тейково данных региональной навигационно-информационной системы Ивановской области, созданной  на базе технологий ГЛОНАСС или ГЛОНАСС/GPS, контроль за соблюдением перевозчиком </w:t>
      </w:r>
      <w:r w:rsidRPr="00574EC8">
        <w:rPr>
          <w:rFonts w:ascii="Times New Roman" w:hAnsi="Times New Roman" w:cs="Times New Roman"/>
          <w:sz w:val="16"/>
          <w:szCs w:val="16"/>
        </w:rPr>
        <w:lastRenderedPageBreak/>
        <w:t xml:space="preserve">расписания движения транспортных средств по муниципальным маршрутам регулярных перевозок, схемы движения по маршруту регулярных перевозок, осуществляется путем проведения проверки на линии (маршруте). </w:t>
      </w:r>
    </w:p>
    <w:p w:rsidR="00744D0F" w:rsidRPr="00574EC8" w:rsidRDefault="00744D0F" w:rsidP="00744D0F">
      <w:pPr>
        <w:spacing w:line="240" w:lineRule="atLeast"/>
        <w:jc w:val="center"/>
        <w:rPr>
          <w:rFonts w:ascii="Times New Roman" w:hAnsi="Times New Roman" w:cs="Times New Roman"/>
          <w:b/>
          <w:sz w:val="16"/>
          <w:szCs w:val="16"/>
        </w:rPr>
      </w:pPr>
    </w:p>
    <w:p w:rsidR="00744D0F" w:rsidRPr="00574EC8" w:rsidRDefault="00744D0F" w:rsidP="00744D0F">
      <w:pPr>
        <w:spacing w:line="240" w:lineRule="atLeast"/>
        <w:jc w:val="center"/>
        <w:rPr>
          <w:rFonts w:ascii="Times New Roman" w:hAnsi="Times New Roman" w:cs="Times New Roman"/>
          <w:b/>
          <w:sz w:val="16"/>
          <w:szCs w:val="16"/>
        </w:rPr>
      </w:pPr>
      <w:r w:rsidRPr="00574EC8">
        <w:rPr>
          <w:rFonts w:ascii="Times New Roman" w:hAnsi="Times New Roman" w:cs="Times New Roman"/>
          <w:b/>
          <w:sz w:val="16"/>
          <w:szCs w:val="16"/>
        </w:rPr>
        <w:t>Раздел 4. Выдача письменного уведомления об устранении выявленного нарушения условий муниципального контракта или свидетельства</w:t>
      </w:r>
    </w:p>
    <w:p w:rsidR="00744D0F" w:rsidRPr="00574EC8" w:rsidRDefault="00744D0F" w:rsidP="00744D0F">
      <w:pPr>
        <w:spacing w:line="240" w:lineRule="atLeast"/>
        <w:jc w:val="center"/>
        <w:rPr>
          <w:rFonts w:ascii="Times New Roman" w:hAnsi="Times New Roman" w:cs="Times New Roman"/>
          <w:b/>
          <w:sz w:val="16"/>
          <w:szCs w:val="16"/>
        </w:rPr>
      </w:pP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16. По результатам проведения мероприятий по контролю за выполнением условий муниципального контракта или свидетельства, в случае выявления нарушения условий муниципального контракта или свидетельства, перевозчику выдается письменное уведомление.</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17. Основаниями для направления перевозчику письменного уведомления являются обстоятельства, установленные актами.</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18. В письменном уведомлении указываются:</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обстоятельства, установленные при проведении мероприятий по контролю за соблюдением условий муниципального контракта или свидетельства, послужившие основанием для выдачи письменного уведомления;</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меры, которые надлежит принять перевозчику в целях устранения и (или) недопущения нарушений условий муниципального контракта или свидетельства;</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срок, в течение которого перевозчиком должны быть приняты указанные меры;</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предложение перевозчику в установленный срок сообщить о мерах, принятых им в целях устранения и (или) недопущения нарушений условий муниципального контракта или свидетельства;</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 предупреждение перевозчика о возможности расторжения муниципального контракта, либо прекращения или приостановления действия ранее выданного свидетельства.</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19. Письменное уведомление составляется по существу выявленных нарушений в виде письма в двух экземплярах, имеющих одинаковую юридическую силу, по одному экземпляру для каждой из сторон.</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21. Письменное уведомление направляется перевозчику по юридическому адресу либо вручается лично. Вручение письменного уведомления удостоверяется подписью руководителя либо уполномоченного представителя перевозчика с указанием даты вручения, фамилии, имени, отчества и должности на втором экземпляре письменного уведомления.</w:t>
      </w:r>
    </w:p>
    <w:p w:rsidR="00744D0F" w:rsidRPr="00574EC8" w:rsidRDefault="00744D0F" w:rsidP="00744D0F">
      <w:pPr>
        <w:spacing w:line="240" w:lineRule="atLeast"/>
        <w:rPr>
          <w:rFonts w:ascii="Times New Roman" w:hAnsi="Times New Roman" w:cs="Times New Roman"/>
          <w:sz w:val="16"/>
          <w:szCs w:val="16"/>
        </w:rPr>
      </w:pPr>
      <w:r w:rsidRPr="00574EC8">
        <w:rPr>
          <w:rFonts w:ascii="Times New Roman" w:hAnsi="Times New Roman" w:cs="Times New Roman"/>
          <w:sz w:val="16"/>
          <w:szCs w:val="16"/>
        </w:rPr>
        <w:t>22. Под неисполнением в срок письменного уведомления понимается уклонение от его исполнения, непредставление (несвоевременное представление) документов, подтверждающих исполнение письменного уведомления, или частичное исполнение письменного уведомления.</w:t>
      </w:r>
    </w:p>
    <w:p w:rsidR="00E46F99" w:rsidRDefault="00E46F99" w:rsidP="00886A8C">
      <w:pPr>
        <w:jc w:val="center"/>
        <w:rPr>
          <w:rFonts w:ascii="Times New Roman" w:hAnsi="Times New Roman" w:cs="Times New Roman"/>
          <w:b/>
          <w:bCs/>
          <w:sz w:val="16"/>
          <w:szCs w:val="16"/>
        </w:rPr>
      </w:pPr>
    </w:p>
    <w:p w:rsidR="00E46F99" w:rsidRDefault="00E46F99" w:rsidP="00886A8C">
      <w:pPr>
        <w:jc w:val="center"/>
        <w:rPr>
          <w:rFonts w:ascii="Times New Roman" w:hAnsi="Times New Roman" w:cs="Times New Roman"/>
          <w:b/>
          <w:bCs/>
          <w:sz w:val="16"/>
          <w:szCs w:val="16"/>
        </w:rPr>
      </w:pPr>
    </w:p>
    <w:p w:rsidR="00E46F99" w:rsidRDefault="00E46F99" w:rsidP="00886A8C">
      <w:pPr>
        <w:jc w:val="center"/>
        <w:rPr>
          <w:rFonts w:ascii="Times New Roman" w:hAnsi="Times New Roman" w:cs="Times New Roman"/>
          <w:b/>
          <w:bCs/>
          <w:sz w:val="16"/>
          <w:szCs w:val="16"/>
        </w:rPr>
      </w:pPr>
    </w:p>
    <w:p w:rsidR="00E46F99" w:rsidRDefault="00E46F99" w:rsidP="00886A8C">
      <w:pPr>
        <w:jc w:val="center"/>
        <w:rPr>
          <w:rFonts w:ascii="Times New Roman" w:hAnsi="Times New Roman" w:cs="Times New Roman"/>
          <w:b/>
          <w:bCs/>
          <w:sz w:val="16"/>
          <w:szCs w:val="16"/>
        </w:rPr>
      </w:pPr>
    </w:p>
    <w:p w:rsidR="00E46F99" w:rsidRDefault="00E46F99" w:rsidP="00886A8C">
      <w:pPr>
        <w:jc w:val="center"/>
        <w:rPr>
          <w:rFonts w:ascii="Times New Roman" w:hAnsi="Times New Roman" w:cs="Times New Roman"/>
          <w:b/>
          <w:bCs/>
          <w:sz w:val="16"/>
          <w:szCs w:val="16"/>
        </w:rPr>
      </w:pPr>
    </w:p>
    <w:p w:rsidR="00E46F99" w:rsidRDefault="00E46F99" w:rsidP="00886A8C">
      <w:pPr>
        <w:jc w:val="center"/>
        <w:rPr>
          <w:rFonts w:ascii="Times New Roman" w:hAnsi="Times New Roman" w:cs="Times New Roman"/>
          <w:b/>
          <w:bCs/>
          <w:sz w:val="16"/>
          <w:szCs w:val="16"/>
        </w:rPr>
      </w:pPr>
    </w:p>
    <w:p w:rsidR="00E46F99" w:rsidRDefault="00E46F99" w:rsidP="00886A8C">
      <w:pPr>
        <w:jc w:val="center"/>
        <w:rPr>
          <w:rFonts w:ascii="Times New Roman" w:hAnsi="Times New Roman" w:cs="Times New Roman"/>
          <w:b/>
          <w:bCs/>
          <w:sz w:val="16"/>
          <w:szCs w:val="16"/>
        </w:rPr>
      </w:pPr>
    </w:p>
    <w:p w:rsidR="00E46F99" w:rsidRDefault="00E46F99" w:rsidP="00886A8C">
      <w:pPr>
        <w:jc w:val="center"/>
        <w:rPr>
          <w:rFonts w:ascii="Times New Roman" w:hAnsi="Times New Roman" w:cs="Times New Roman"/>
          <w:b/>
          <w:bCs/>
          <w:sz w:val="16"/>
          <w:szCs w:val="16"/>
        </w:rPr>
      </w:pPr>
    </w:p>
    <w:p w:rsidR="00E46F99" w:rsidRDefault="00E46F99" w:rsidP="00886A8C">
      <w:pPr>
        <w:jc w:val="center"/>
        <w:rPr>
          <w:rFonts w:ascii="Times New Roman" w:hAnsi="Times New Roman" w:cs="Times New Roman"/>
          <w:b/>
          <w:bCs/>
          <w:sz w:val="16"/>
          <w:szCs w:val="16"/>
        </w:rPr>
      </w:pPr>
    </w:p>
    <w:p w:rsidR="00886A8C" w:rsidRPr="00574EC8" w:rsidRDefault="00886A8C" w:rsidP="00886A8C">
      <w:pPr>
        <w:jc w:val="center"/>
        <w:rPr>
          <w:rFonts w:ascii="Times New Roman" w:hAnsi="Times New Roman" w:cs="Times New Roman"/>
          <w:b/>
          <w:bCs/>
          <w:sz w:val="16"/>
          <w:szCs w:val="16"/>
        </w:rPr>
      </w:pPr>
      <w:r w:rsidRPr="00574EC8">
        <w:rPr>
          <w:rFonts w:ascii="Times New Roman" w:hAnsi="Times New Roman" w:cs="Times New Roman"/>
          <w:b/>
          <w:bCs/>
          <w:noProof/>
          <w:sz w:val="16"/>
          <w:szCs w:val="16"/>
        </w:rPr>
        <w:lastRenderedPageBreak/>
        <w:drawing>
          <wp:inline distT="0" distB="0" distL="0" distR="0">
            <wp:extent cx="685800" cy="901700"/>
            <wp:effectExtent l="19050" t="0" r="0" b="0"/>
            <wp:docPr id="4"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9" cstate="print"/>
                    <a:srcRect/>
                    <a:stretch>
                      <a:fillRect/>
                    </a:stretch>
                  </pic:blipFill>
                  <pic:spPr bwMode="auto">
                    <a:xfrm>
                      <a:off x="0" y="0"/>
                      <a:ext cx="685800" cy="901700"/>
                    </a:xfrm>
                    <a:prstGeom prst="rect">
                      <a:avLst/>
                    </a:prstGeom>
                    <a:noFill/>
                    <a:ln w="9525">
                      <a:noFill/>
                      <a:miter lim="800000"/>
                      <a:headEnd/>
                      <a:tailEnd/>
                    </a:ln>
                  </pic:spPr>
                </pic:pic>
              </a:graphicData>
            </a:graphic>
          </wp:inline>
        </w:drawing>
      </w:r>
    </w:p>
    <w:p w:rsidR="00886A8C" w:rsidRPr="00574EC8" w:rsidRDefault="00886A8C" w:rsidP="00886A8C">
      <w:pPr>
        <w:ind w:right="-285"/>
        <w:jc w:val="center"/>
        <w:rPr>
          <w:rFonts w:ascii="Times New Roman" w:hAnsi="Times New Roman" w:cs="Times New Roman"/>
          <w:sz w:val="16"/>
          <w:szCs w:val="16"/>
        </w:rPr>
      </w:pPr>
      <w:r w:rsidRPr="00574EC8">
        <w:rPr>
          <w:rFonts w:ascii="Times New Roman" w:hAnsi="Times New Roman" w:cs="Times New Roman"/>
          <w:sz w:val="16"/>
          <w:szCs w:val="16"/>
        </w:rPr>
        <w:t>ГОРОДСКАЯ ДУМА</w:t>
      </w:r>
    </w:p>
    <w:p w:rsidR="00886A8C" w:rsidRPr="00574EC8" w:rsidRDefault="00886A8C" w:rsidP="00886A8C">
      <w:pPr>
        <w:ind w:right="-285"/>
        <w:jc w:val="center"/>
        <w:rPr>
          <w:rFonts w:ascii="Times New Roman" w:hAnsi="Times New Roman" w:cs="Times New Roman"/>
          <w:sz w:val="16"/>
          <w:szCs w:val="16"/>
        </w:rPr>
      </w:pPr>
      <w:r w:rsidRPr="00574EC8">
        <w:rPr>
          <w:rFonts w:ascii="Times New Roman" w:hAnsi="Times New Roman" w:cs="Times New Roman"/>
          <w:sz w:val="16"/>
          <w:szCs w:val="16"/>
        </w:rPr>
        <w:t>ГОРОДСКОГО ОКРУГА ТЕЙКОВО</w:t>
      </w:r>
    </w:p>
    <w:p w:rsidR="00886A8C" w:rsidRPr="00574EC8" w:rsidRDefault="00886A8C" w:rsidP="00886A8C">
      <w:pPr>
        <w:ind w:right="-285"/>
        <w:jc w:val="center"/>
        <w:rPr>
          <w:rFonts w:ascii="Times New Roman" w:hAnsi="Times New Roman" w:cs="Times New Roman"/>
          <w:sz w:val="16"/>
          <w:szCs w:val="16"/>
        </w:rPr>
      </w:pPr>
    </w:p>
    <w:p w:rsidR="00886A8C" w:rsidRPr="00574EC8" w:rsidRDefault="00886A8C" w:rsidP="00886A8C">
      <w:pPr>
        <w:ind w:right="-285"/>
        <w:jc w:val="center"/>
        <w:rPr>
          <w:rFonts w:ascii="Times New Roman" w:hAnsi="Times New Roman" w:cs="Times New Roman"/>
          <w:b/>
          <w:bCs/>
          <w:sz w:val="16"/>
          <w:szCs w:val="16"/>
        </w:rPr>
      </w:pPr>
      <w:r w:rsidRPr="00574EC8">
        <w:rPr>
          <w:rFonts w:ascii="Times New Roman" w:hAnsi="Times New Roman" w:cs="Times New Roman"/>
          <w:b/>
          <w:bCs/>
          <w:sz w:val="16"/>
          <w:szCs w:val="16"/>
        </w:rPr>
        <w:t>Р Е Ш Е Н И Е</w:t>
      </w:r>
    </w:p>
    <w:p w:rsidR="00886A8C" w:rsidRPr="00574EC8" w:rsidRDefault="00886A8C" w:rsidP="00886A8C">
      <w:pPr>
        <w:ind w:right="-285"/>
        <w:rPr>
          <w:rFonts w:ascii="Times New Roman" w:hAnsi="Times New Roman" w:cs="Times New Roman"/>
          <w:sz w:val="16"/>
          <w:szCs w:val="16"/>
        </w:rPr>
      </w:pPr>
    </w:p>
    <w:p w:rsidR="00886A8C" w:rsidRPr="00574EC8" w:rsidRDefault="00886A8C" w:rsidP="00886A8C">
      <w:pPr>
        <w:ind w:right="-285"/>
        <w:rPr>
          <w:rFonts w:ascii="Times New Roman" w:hAnsi="Times New Roman" w:cs="Times New Roman"/>
          <w:sz w:val="16"/>
          <w:szCs w:val="16"/>
        </w:rPr>
      </w:pPr>
      <w:r w:rsidRPr="00574EC8">
        <w:rPr>
          <w:rFonts w:ascii="Times New Roman" w:hAnsi="Times New Roman" w:cs="Times New Roman"/>
          <w:sz w:val="16"/>
          <w:szCs w:val="16"/>
        </w:rPr>
        <w:t xml:space="preserve">от  08.05.2020                                                                                                              № 40                                                                                                                                   </w:t>
      </w:r>
    </w:p>
    <w:p w:rsidR="00886A8C" w:rsidRPr="00574EC8" w:rsidRDefault="00886A8C" w:rsidP="00886A8C">
      <w:pPr>
        <w:ind w:right="-285"/>
        <w:rPr>
          <w:rFonts w:ascii="Times New Roman" w:hAnsi="Times New Roman" w:cs="Times New Roman"/>
          <w:sz w:val="16"/>
          <w:szCs w:val="16"/>
        </w:rPr>
      </w:pPr>
      <w:r w:rsidRPr="00574EC8">
        <w:rPr>
          <w:rFonts w:ascii="Times New Roman" w:hAnsi="Times New Roman" w:cs="Times New Roman"/>
          <w:sz w:val="16"/>
          <w:szCs w:val="16"/>
        </w:rPr>
        <w:t>г.о. Тейково</w:t>
      </w:r>
    </w:p>
    <w:p w:rsidR="00886A8C" w:rsidRPr="00574EC8" w:rsidRDefault="00886A8C" w:rsidP="00886A8C">
      <w:pPr>
        <w:ind w:right="-285"/>
        <w:rPr>
          <w:rFonts w:ascii="Times New Roman" w:hAnsi="Times New Roman" w:cs="Times New Roman"/>
          <w:sz w:val="16"/>
          <w:szCs w:val="16"/>
        </w:rPr>
      </w:pPr>
    </w:p>
    <w:p w:rsidR="00886A8C" w:rsidRPr="00574EC8" w:rsidRDefault="00886A8C" w:rsidP="00886A8C">
      <w:pPr>
        <w:ind w:right="3117"/>
        <w:jc w:val="both"/>
        <w:rPr>
          <w:rFonts w:ascii="Times New Roman" w:hAnsi="Times New Roman" w:cs="Times New Roman"/>
          <w:bCs/>
          <w:sz w:val="16"/>
          <w:szCs w:val="16"/>
        </w:rPr>
      </w:pPr>
      <w:r w:rsidRPr="00574EC8">
        <w:rPr>
          <w:rFonts w:ascii="Times New Roman" w:hAnsi="Times New Roman" w:cs="Times New Roman"/>
          <w:sz w:val="16"/>
          <w:szCs w:val="16"/>
        </w:rPr>
        <w:t xml:space="preserve">О  внесении изменений в Решение городской  Думы городского округа Тейково  от 20.12.2019  № 129                         «О бюджете  города Тейково </w:t>
      </w:r>
      <w:r w:rsidRPr="00574EC8">
        <w:rPr>
          <w:rFonts w:ascii="Times New Roman" w:hAnsi="Times New Roman" w:cs="Times New Roman"/>
          <w:bCs/>
          <w:sz w:val="16"/>
          <w:szCs w:val="16"/>
        </w:rPr>
        <w:t>на 2020 год и на плановый период 2021 и 2022 годов»</w:t>
      </w:r>
    </w:p>
    <w:p w:rsidR="00886A8C" w:rsidRPr="00574EC8" w:rsidRDefault="00886A8C" w:rsidP="00886A8C">
      <w:pPr>
        <w:pStyle w:val="ab"/>
        <w:ind w:right="-285"/>
        <w:jc w:val="both"/>
        <w:rPr>
          <w:bCs/>
          <w:sz w:val="16"/>
          <w:szCs w:val="16"/>
        </w:rPr>
      </w:pP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В соответствии с Уставом городского округа Тейково,  решением городской Думы городского округа Тейково от 25.02.2011 № 23  «Об утверждении Положения о бюджетном  процессе в городском округе  Тейково», -</w:t>
      </w:r>
    </w:p>
    <w:p w:rsidR="00886A8C" w:rsidRPr="00574EC8" w:rsidRDefault="00886A8C" w:rsidP="00886A8C">
      <w:pPr>
        <w:ind w:right="-285" w:firstLine="851"/>
        <w:jc w:val="both"/>
        <w:rPr>
          <w:rFonts w:ascii="Times New Roman" w:hAnsi="Times New Roman" w:cs="Times New Roman"/>
          <w:sz w:val="16"/>
          <w:szCs w:val="16"/>
        </w:rPr>
      </w:pPr>
    </w:p>
    <w:p w:rsidR="00886A8C" w:rsidRPr="00574EC8" w:rsidRDefault="00886A8C" w:rsidP="00886A8C">
      <w:pPr>
        <w:ind w:right="-285"/>
        <w:jc w:val="center"/>
        <w:rPr>
          <w:rFonts w:ascii="Times New Roman" w:hAnsi="Times New Roman" w:cs="Times New Roman"/>
          <w:sz w:val="16"/>
          <w:szCs w:val="16"/>
        </w:rPr>
      </w:pPr>
      <w:r w:rsidRPr="00574EC8">
        <w:rPr>
          <w:rFonts w:ascii="Times New Roman" w:hAnsi="Times New Roman" w:cs="Times New Roman"/>
          <w:sz w:val="16"/>
          <w:szCs w:val="16"/>
        </w:rPr>
        <w:t>городская Дума городского округа Тейково</w:t>
      </w:r>
    </w:p>
    <w:p w:rsidR="00886A8C" w:rsidRPr="00574EC8" w:rsidRDefault="00886A8C" w:rsidP="00886A8C">
      <w:pPr>
        <w:ind w:right="-285"/>
        <w:jc w:val="center"/>
        <w:rPr>
          <w:rFonts w:ascii="Times New Roman" w:hAnsi="Times New Roman" w:cs="Times New Roman"/>
          <w:sz w:val="16"/>
          <w:szCs w:val="16"/>
        </w:rPr>
      </w:pPr>
      <w:r w:rsidRPr="00574EC8">
        <w:rPr>
          <w:rFonts w:ascii="Times New Roman" w:hAnsi="Times New Roman" w:cs="Times New Roman"/>
          <w:sz w:val="16"/>
          <w:szCs w:val="16"/>
        </w:rPr>
        <w:t>РЕШИЛА:</w:t>
      </w:r>
    </w:p>
    <w:p w:rsidR="00886A8C" w:rsidRPr="00574EC8" w:rsidRDefault="00886A8C" w:rsidP="00886A8C">
      <w:pPr>
        <w:ind w:right="-285"/>
        <w:jc w:val="center"/>
        <w:rPr>
          <w:rFonts w:ascii="Times New Roman" w:hAnsi="Times New Roman" w:cs="Times New Roman"/>
          <w:sz w:val="16"/>
          <w:szCs w:val="16"/>
        </w:rPr>
      </w:pPr>
    </w:p>
    <w:p w:rsidR="00886A8C" w:rsidRPr="00574EC8" w:rsidRDefault="00886A8C" w:rsidP="00886A8C">
      <w:pPr>
        <w:pStyle w:val="ab"/>
        <w:ind w:right="-285" w:firstLine="851"/>
        <w:jc w:val="both"/>
        <w:rPr>
          <w:sz w:val="16"/>
          <w:szCs w:val="16"/>
        </w:rPr>
      </w:pPr>
      <w:r w:rsidRPr="00574EC8">
        <w:rPr>
          <w:sz w:val="16"/>
          <w:szCs w:val="16"/>
        </w:rPr>
        <w:t xml:space="preserve">1. Внести  в решение городской  Думы городского округа Тейково  от 20.12.2019  № 129 «О бюджете  города Тейково </w:t>
      </w:r>
      <w:r w:rsidRPr="00574EC8">
        <w:rPr>
          <w:bCs/>
          <w:sz w:val="16"/>
          <w:szCs w:val="16"/>
        </w:rPr>
        <w:t>на 2020 год и на плановый период 2021 и 2022 годов»</w:t>
      </w:r>
      <w:r w:rsidRPr="00574EC8">
        <w:rPr>
          <w:sz w:val="16"/>
          <w:szCs w:val="16"/>
        </w:rPr>
        <w:t xml:space="preserve">  следующие изменения: </w:t>
      </w:r>
    </w:p>
    <w:p w:rsidR="00886A8C" w:rsidRPr="00574EC8" w:rsidRDefault="00886A8C" w:rsidP="00886A8C">
      <w:pPr>
        <w:pStyle w:val="ab"/>
        <w:ind w:right="-285" w:firstLine="851"/>
        <w:jc w:val="both"/>
        <w:rPr>
          <w:sz w:val="16"/>
          <w:szCs w:val="16"/>
        </w:rPr>
      </w:pPr>
      <w:r w:rsidRPr="00574EC8">
        <w:rPr>
          <w:sz w:val="16"/>
          <w:szCs w:val="16"/>
        </w:rPr>
        <w:t>1.1. в подпункте 1.1 пункта 1:</w:t>
      </w:r>
    </w:p>
    <w:p w:rsidR="00886A8C" w:rsidRPr="00574EC8" w:rsidRDefault="00886A8C" w:rsidP="00886A8C">
      <w:pPr>
        <w:pStyle w:val="ab"/>
        <w:ind w:right="-285" w:firstLine="851"/>
        <w:jc w:val="both"/>
        <w:rPr>
          <w:sz w:val="16"/>
          <w:szCs w:val="16"/>
        </w:rPr>
      </w:pPr>
      <w:r w:rsidRPr="00574EC8">
        <w:rPr>
          <w:sz w:val="16"/>
          <w:szCs w:val="16"/>
        </w:rPr>
        <w:t xml:space="preserve">       в абзаце 3 цифру «536 909,32494» заменить цифрой «561 323,42632»;</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4 цифру «547 612,92559» заменить цифрой «572 027,02697»;</w:t>
      </w:r>
    </w:p>
    <w:p w:rsidR="00886A8C" w:rsidRPr="00574EC8" w:rsidRDefault="00886A8C" w:rsidP="00886A8C">
      <w:pPr>
        <w:pStyle w:val="ab"/>
        <w:ind w:right="-285" w:firstLine="851"/>
        <w:jc w:val="both"/>
        <w:rPr>
          <w:sz w:val="16"/>
          <w:szCs w:val="16"/>
        </w:rPr>
      </w:pPr>
      <w:r w:rsidRPr="00574EC8">
        <w:rPr>
          <w:sz w:val="16"/>
          <w:szCs w:val="16"/>
        </w:rPr>
        <w:t>1.2. в подпункте 1.2 пункта 1:</w:t>
      </w:r>
    </w:p>
    <w:p w:rsidR="00886A8C" w:rsidRPr="00574EC8" w:rsidRDefault="00886A8C" w:rsidP="00886A8C">
      <w:pPr>
        <w:pStyle w:val="ab"/>
        <w:ind w:right="-285" w:firstLine="851"/>
        <w:jc w:val="both"/>
        <w:rPr>
          <w:sz w:val="16"/>
          <w:szCs w:val="16"/>
        </w:rPr>
      </w:pPr>
      <w:r w:rsidRPr="00574EC8">
        <w:rPr>
          <w:sz w:val="16"/>
          <w:szCs w:val="16"/>
        </w:rPr>
        <w:t xml:space="preserve">       в абзаце 2 цифру «421 222,89440» заменить цифрой «428 147,43581»;</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3 цифру «419 216,73488» заменить цифрой «426 141,27629»;</w:t>
      </w:r>
    </w:p>
    <w:p w:rsidR="00886A8C" w:rsidRPr="00574EC8" w:rsidRDefault="00886A8C" w:rsidP="00886A8C">
      <w:pPr>
        <w:pStyle w:val="ab"/>
        <w:ind w:right="-285" w:firstLine="851"/>
        <w:jc w:val="both"/>
        <w:rPr>
          <w:sz w:val="16"/>
          <w:szCs w:val="16"/>
        </w:rPr>
      </w:pPr>
      <w:r w:rsidRPr="00574EC8">
        <w:rPr>
          <w:sz w:val="16"/>
          <w:szCs w:val="16"/>
        </w:rPr>
        <w:t>1.3. в подпункте 1.3 пункта 1:</w:t>
      </w:r>
    </w:p>
    <w:p w:rsidR="00886A8C" w:rsidRPr="00574EC8" w:rsidRDefault="00886A8C" w:rsidP="00886A8C">
      <w:pPr>
        <w:pStyle w:val="ab"/>
        <w:ind w:right="-285" w:firstLine="851"/>
        <w:jc w:val="both"/>
        <w:rPr>
          <w:sz w:val="16"/>
          <w:szCs w:val="16"/>
        </w:rPr>
      </w:pPr>
      <w:r w:rsidRPr="00574EC8">
        <w:rPr>
          <w:sz w:val="16"/>
          <w:szCs w:val="16"/>
        </w:rPr>
        <w:t xml:space="preserve">       в абзаце 2 цифру «417 489,55236» заменить цифрой «424 835,57573»;</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3 цифру «413 414,39284» заменить цифрой «420 760,41621»;</w:t>
      </w:r>
    </w:p>
    <w:p w:rsidR="00886A8C" w:rsidRPr="00574EC8" w:rsidRDefault="00886A8C" w:rsidP="00886A8C">
      <w:pPr>
        <w:ind w:right="-285"/>
        <w:jc w:val="both"/>
        <w:rPr>
          <w:rFonts w:ascii="Times New Roman" w:hAnsi="Times New Roman" w:cs="Times New Roman"/>
          <w:sz w:val="16"/>
          <w:szCs w:val="16"/>
        </w:rPr>
      </w:pPr>
      <w:r w:rsidRPr="00574EC8">
        <w:rPr>
          <w:rFonts w:ascii="Times New Roman" w:hAnsi="Times New Roman" w:cs="Times New Roman"/>
          <w:sz w:val="16"/>
          <w:szCs w:val="16"/>
        </w:rPr>
        <w:t xml:space="preserve">           1.4. в абзаце 2 пункта 4 цифру «356 614,44154» заменить цифрой «380 831,56821»;</w:t>
      </w:r>
    </w:p>
    <w:p w:rsidR="00886A8C" w:rsidRPr="00574EC8" w:rsidRDefault="00886A8C" w:rsidP="00886A8C">
      <w:pPr>
        <w:ind w:right="-285"/>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3 пункта 4 цифру «237 012,25022» заменить цифрой «252 939,03581»;</w:t>
      </w:r>
    </w:p>
    <w:p w:rsidR="00886A8C" w:rsidRPr="00574EC8" w:rsidRDefault="00886A8C" w:rsidP="00886A8C">
      <w:pPr>
        <w:ind w:right="-285"/>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4 пункта 4 цифру «235 674,19536» заменить цифрой «247 558,17573»;</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1.5. в подпункте 11.1 пункта 11:</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2 цифру «5</w:t>
      </w:r>
      <w:r w:rsidRPr="00574EC8">
        <w:rPr>
          <w:rFonts w:ascii="Times New Roman" w:hAnsi="Times New Roman" w:cs="Times New Roman"/>
          <w:bCs/>
          <w:sz w:val="16"/>
          <w:szCs w:val="16"/>
        </w:rPr>
        <w:t> 380,25021</w:t>
      </w:r>
      <w:r w:rsidRPr="00574EC8">
        <w:rPr>
          <w:rFonts w:ascii="Times New Roman" w:hAnsi="Times New Roman" w:cs="Times New Roman"/>
          <w:sz w:val="16"/>
          <w:szCs w:val="16"/>
        </w:rPr>
        <w:t>» заменить  цифрой «5</w:t>
      </w:r>
      <w:r w:rsidRPr="00574EC8">
        <w:rPr>
          <w:rFonts w:ascii="Times New Roman" w:hAnsi="Times New Roman" w:cs="Times New Roman"/>
          <w:bCs/>
          <w:sz w:val="16"/>
          <w:szCs w:val="16"/>
        </w:rPr>
        <w:t> 154,53542</w:t>
      </w:r>
      <w:r w:rsidRPr="00574EC8">
        <w:rPr>
          <w:rFonts w:ascii="Times New Roman" w:hAnsi="Times New Roman" w:cs="Times New Roman"/>
          <w:sz w:val="16"/>
          <w:szCs w:val="16"/>
        </w:rPr>
        <w:t>»;</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3 цифру «10</w:t>
      </w:r>
      <w:r w:rsidRPr="00574EC8">
        <w:rPr>
          <w:rFonts w:ascii="Times New Roman" w:hAnsi="Times New Roman" w:cs="Times New Roman"/>
          <w:bCs/>
          <w:sz w:val="16"/>
          <w:szCs w:val="16"/>
        </w:rPr>
        <w:t> 526,70787</w:t>
      </w:r>
      <w:r w:rsidRPr="00574EC8">
        <w:rPr>
          <w:rFonts w:ascii="Times New Roman" w:hAnsi="Times New Roman" w:cs="Times New Roman"/>
          <w:sz w:val="16"/>
          <w:szCs w:val="16"/>
        </w:rPr>
        <w:t>» заменить  цифрой «10</w:t>
      </w:r>
      <w:r w:rsidRPr="00574EC8">
        <w:rPr>
          <w:rFonts w:ascii="Times New Roman" w:hAnsi="Times New Roman" w:cs="Times New Roman"/>
          <w:bCs/>
          <w:sz w:val="16"/>
          <w:szCs w:val="16"/>
        </w:rPr>
        <w:t> 299,08352</w:t>
      </w:r>
      <w:r w:rsidRPr="00574EC8">
        <w:rPr>
          <w:rFonts w:ascii="Times New Roman" w:hAnsi="Times New Roman" w:cs="Times New Roman"/>
          <w:sz w:val="16"/>
          <w:szCs w:val="16"/>
        </w:rPr>
        <w:t>»;</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1.6. в абзаце 2 пункта 14 цифру «17</w:t>
      </w:r>
      <w:r w:rsidRPr="00574EC8">
        <w:rPr>
          <w:rFonts w:ascii="Times New Roman" w:hAnsi="Times New Roman" w:cs="Times New Roman"/>
          <w:bCs/>
          <w:sz w:val="16"/>
          <w:szCs w:val="16"/>
        </w:rPr>
        <w:t xml:space="preserve"> 224,26318</w:t>
      </w:r>
      <w:r w:rsidRPr="00574EC8">
        <w:rPr>
          <w:rFonts w:ascii="Times New Roman" w:hAnsi="Times New Roman" w:cs="Times New Roman"/>
          <w:sz w:val="16"/>
          <w:szCs w:val="16"/>
        </w:rPr>
        <w:t>» заменить  цифрой «23</w:t>
      </w:r>
      <w:r w:rsidRPr="00574EC8">
        <w:rPr>
          <w:rFonts w:ascii="Times New Roman" w:hAnsi="Times New Roman" w:cs="Times New Roman"/>
          <w:bCs/>
          <w:sz w:val="16"/>
          <w:szCs w:val="16"/>
        </w:rPr>
        <w:t xml:space="preserve"> 123,95687</w:t>
      </w:r>
      <w:r w:rsidRPr="00574EC8">
        <w:rPr>
          <w:rFonts w:ascii="Times New Roman" w:hAnsi="Times New Roman" w:cs="Times New Roman"/>
          <w:sz w:val="16"/>
          <w:szCs w:val="16"/>
        </w:rPr>
        <w:t>»;</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3 пункта 14 цифру «5</w:t>
      </w:r>
      <w:r w:rsidRPr="00574EC8">
        <w:rPr>
          <w:rFonts w:ascii="Times New Roman" w:hAnsi="Times New Roman" w:cs="Times New Roman"/>
          <w:bCs/>
          <w:sz w:val="16"/>
          <w:szCs w:val="16"/>
        </w:rPr>
        <w:t xml:space="preserve"> 364,31000</w:t>
      </w:r>
      <w:r w:rsidRPr="00574EC8">
        <w:rPr>
          <w:rFonts w:ascii="Times New Roman" w:hAnsi="Times New Roman" w:cs="Times New Roman"/>
          <w:sz w:val="16"/>
          <w:szCs w:val="16"/>
        </w:rPr>
        <w:t>» заменить  цифрой «12</w:t>
      </w:r>
      <w:r w:rsidRPr="00574EC8">
        <w:rPr>
          <w:rFonts w:ascii="Times New Roman" w:hAnsi="Times New Roman" w:cs="Times New Roman"/>
          <w:bCs/>
          <w:sz w:val="16"/>
          <w:szCs w:val="16"/>
        </w:rPr>
        <w:t xml:space="preserve"> 271,93105</w:t>
      </w:r>
      <w:r w:rsidRPr="00574EC8">
        <w:rPr>
          <w:rFonts w:ascii="Times New Roman" w:hAnsi="Times New Roman" w:cs="Times New Roman"/>
          <w:sz w:val="16"/>
          <w:szCs w:val="16"/>
        </w:rPr>
        <w:t>»;</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        в абзаце 4 пункта 14 цифру «5</w:t>
      </w:r>
      <w:r w:rsidRPr="00574EC8">
        <w:rPr>
          <w:rFonts w:ascii="Times New Roman" w:hAnsi="Times New Roman" w:cs="Times New Roman"/>
          <w:bCs/>
          <w:sz w:val="16"/>
          <w:szCs w:val="16"/>
        </w:rPr>
        <w:t xml:space="preserve"> 364,31000</w:t>
      </w:r>
      <w:r w:rsidRPr="00574EC8">
        <w:rPr>
          <w:rFonts w:ascii="Times New Roman" w:hAnsi="Times New Roman" w:cs="Times New Roman"/>
          <w:sz w:val="16"/>
          <w:szCs w:val="16"/>
        </w:rPr>
        <w:t>» заменить  цифрой «12</w:t>
      </w:r>
      <w:r w:rsidRPr="00574EC8">
        <w:rPr>
          <w:rFonts w:ascii="Times New Roman" w:hAnsi="Times New Roman" w:cs="Times New Roman"/>
          <w:bCs/>
          <w:sz w:val="16"/>
          <w:szCs w:val="16"/>
        </w:rPr>
        <w:t xml:space="preserve"> 693,41301</w:t>
      </w:r>
      <w:r w:rsidRPr="00574EC8">
        <w:rPr>
          <w:rFonts w:ascii="Times New Roman" w:hAnsi="Times New Roman" w:cs="Times New Roman"/>
          <w:sz w:val="16"/>
          <w:szCs w:val="16"/>
        </w:rPr>
        <w:t>»;</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lastRenderedPageBreak/>
        <w:t xml:space="preserve">1.7. пункт 17 изложить в следующей редакции: </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«Утвердить Программу муниципальных внутренних заимствований городского округа Тейково на 2020 год и плановый период 2021-2022 годов согласно приложению № 9 к настоящему решению. </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Установить, что в 2020 году и в плановом периоде 2021 и 2022 годов муниципальные заимствования городским округом Тейково не производятся.»;</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1.8. пункт 18 изложить в следующей редакции:</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 xml:space="preserve">«Утвердить Программу муниципальных гарантий городского округа Тейково на 2020 год и плановый период 2021-2022 годов согласно приложению № 10 к настоящему решению. </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Установить, что в 2020 году и в плановом периоде 2021 и 2022 годов муниципальные гарантии не предоставляются.»;</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1.9. приложения №№ 1-8 изложить в новой редакции согласно приложениям №№ 1-8 к настоящему решению;</w:t>
      </w:r>
    </w:p>
    <w:p w:rsidR="00886A8C" w:rsidRPr="00574EC8" w:rsidRDefault="00886A8C" w:rsidP="00886A8C">
      <w:pPr>
        <w:ind w:right="-285" w:firstLine="851"/>
        <w:jc w:val="both"/>
        <w:rPr>
          <w:rFonts w:ascii="Times New Roman" w:hAnsi="Times New Roman" w:cs="Times New Roman"/>
          <w:sz w:val="16"/>
          <w:szCs w:val="16"/>
        </w:rPr>
      </w:pPr>
      <w:r w:rsidRPr="00574EC8">
        <w:rPr>
          <w:rFonts w:ascii="Times New Roman" w:hAnsi="Times New Roman" w:cs="Times New Roman"/>
          <w:sz w:val="16"/>
          <w:szCs w:val="16"/>
        </w:rPr>
        <w:t>1.10. дополнить приложениями №№ 9, 10 согласно приложениям №№ 9, 10 к настоящему решению.</w:t>
      </w:r>
    </w:p>
    <w:p w:rsidR="00886A8C" w:rsidRPr="00574EC8" w:rsidRDefault="00886A8C" w:rsidP="00886A8C">
      <w:pPr>
        <w:pStyle w:val="aa"/>
        <w:numPr>
          <w:ilvl w:val="0"/>
          <w:numId w:val="1"/>
        </w:numPr>
        <w:tabs>
          <w:tab w:val="left" w:pos="-142"/>
        </w:tabs>
        <w:ind w:left="0" w:right="-284" w:firstLine="851"/>
        <w:contextualSpacing/>
        <w:jc w:val="both"/>
        <w:rPr>
          <w:sz w:val="16"/>
          <w:szCs w:val="16"/>
        </w:rPr>
      </w:pPr>
      <w:r w:rsidRPr="00574EC8">
        <w:rPr>
          <w:sz w:val="16"/>
          <w:szCs w:val="16"/>
        </w:rPr>
        <w:t>Опубликовать настоящее решение в «Вестнике органов местного самоуправления городского округа Тейково» и на официальном сайте администрации городского округа Тейково в сети «Интернет».</w:t>
      </w:r>
    </w:p>
    <w:p w:rsidR="00886A8C" w:rsidRPr="00574EC8" w:rsidRDefault="00886A8C" w:rsidP="00886A8C">
      <w:pPr>
        <w:tabs>
          <w:tab w:val="left" w:pos="-142"/>
        </w:tabs>
        <w:ind w:right="-284"/>
        <w:contextualSpacing/>
        <w:jc w:val="both"/>
        <w:rPr>
          <w:rFonts w:ascii="Times New Roman" w:hAnsi="Times New Roman" w:cs="Times New Roman"/>
          <w:sz w:val="16"/>
          <w:szCs w:val="16"/>
        </w:rPr>
      </w:pPr>
    </w:p>
    <w:p w:rsidR="00886A8C" w:rsidRPr="00574EC8" w:rsidRDefault="00886A8C" w:rsidP="00886A8C">
      <w:pPr>
        <w:tabs>
          <w:tab w:val="left" w:pos="-142"/>
        </w:tabs>
        <w:ind w:right="-284"/>
        <w:contextualSpacing/>
        <w:jc w:val="both"/>
        <w:rPr>
          <w:rFonts w:ascii="Times New Roman" w:hAnsi="Times New Roman" w:cs="Times New Roman"/>
          <w:sz w:val="16"/>
          <w:szCs w:val="16"/>
        </w:rPr>
      </w:pPr>
    </w:p>
    <w:p w:rsidR="00886A8C" w:rsidRPr="00574EC8" w:rsidRDefault="00886A8C" w:rsidP="00886A8C">
      <w:pPr>
        <w:pStyle w:val="aa"/>
        <w:tabs>
          <w:tab w:val="left" w:pos="7968"/>
        </w:tabs>
        <w:ind w:left="851" w:right="-284"/>
        <w:jc w:val="both"/>
        <w:rPr>
          <w:sz w:val="16"/>
          <w:szCs w:val="16"/>
        </w:rPr>
      </w:pPr>
      <w:r w:rsidRPr="00574EC8">
        <w:rPr>
          <w:sz w:val="16"/>
          <w:szCs w:val="16"/>
        </w:rPr>
        <w:tab/>
      </w:r>
    </w:p>
    <w:p w:rsidR="00886A8C" w:rsidRPr="00574EC8" w:rsidRDefault="00886A8C" w:rsidP="00886A8C">
      <w:pPr>
        <w:pStyle w:val="10"/>
        <w:spacing w:line="276" w:lineRule="auto"/>
        <w:ind w:left="851" w:right="-284"/>
        <w:jc w:val="both"/>
        <w:rPr>
          <w:rFonts w:ascii="Times New Roman" w:hAnsi="Times New Roman" w:cs="Times New Roman"/>
          <w:b/>
          <w:i/>
          <w:iCs/>
          <w:sz w:val="16"/>
          <w:szCs w:val="16"/>
        </w:rPr>
      </w:pPr>
      <w:r w:rsidRPr="00574EC8">
        <w:rPr>
          <w:rFonts w:ascii="Times New Roman" w:hAnsi="Times New Roman" w:cs="Times New Roman"/>
          <w:b/>
          <w:i/>
          <w:iCs/>
          <w:sz w:val="16"/>
          <w:szCs w:val="16"/>
        </w:rPr>
        <w:t>Председатель городской Думы                                                     Н.В. Тяглова</w:t>
      </w:r>
    </w:p>
    <w:p w:rsidR="00886A8C" w:rsidRPr="00574EC8" w:rsidRDefault="00886A8C" w:rsidP="00886A8C">
      <w:pPr>
        <w:pStyle w:val="10"/>
        <w:spacing w:line="276" w:lineRule="auto"/>
        <w:ind w:left="851" w:right="-284"/>
        <w:jc w:val="both"/>
        <w:rPr>
          <w:rFonts w:ascii="Times New Roman" w:hAnsi="Times New Roman" w:cs="Times New Roman"/>
          <w:b/>
          <w:i/>
          <w:iCs/>
          <w:sz w:val="16"/>
          <w:szCs w:val="16"/>
        </w:rPr>
      </w:pPr>
    </w:p>
    <w:p w:rsidR="00886A8C" w:rsidRPr="00574EC8" w:rsidRDefault="00886A8C" w:rsidP="00886A8C">
      <w:pPr>
        <w:pStyle w:val="10"/>
        <w:spacing w:line="276" w:lineRule="auto"/>
        <w:ind w:left="851" w:right="-284"/>
        <w:jc w:val="both"/>
        <w:rPr>
          <w:rFonts w:ascii="Times New Roman" w:hAnsi="Times New Roman" w:cs="Times New Roman"/>
          <w:sz w:val="16"/>
          <w:szCs w:val="16"/>
        </w:rPr>
      </w:pPr>
    </w:p>
    <w:p w:rsidR="00886A8C" w:rsidRPr="00574EC8" w:rsidRDefault="00886A8C" w:rsidP="00886A8C">
      <w:pPr>
        <w:ind w:right="-285"/>
        <w:rPr>
          <w:rFonts w:ascii="Times New Roman" w:hAnsi="Times New Roman" w:cs="Times New Roman"/>
          <w:b/>
          <w:i/>
          <w:iCs/>
          <w:sz w:val="16"/>
          <w:szCs w:val="16"/>
        </w:rPr>
      </w:pPr>
      <w:r w:rsidRPr="00574EC8">
        <w:rPr>
          <w:rFonts w:ascii="Times New Roman" w:hAnsi="Times New Roman" w:cs="Times New Roman"/>
          <w:b/>
          <w:i/>
          <w:iCs/>
          <w:sz w:val="16"/>
          <w:szCs w:val="16"/>
        </w:rPr>
        <w:t xml:space="preserve">           Глава городского округа Тейково                                                  С.А. Семенова</w:t>
      </w:r>
    </w:p>
    <w:p w:rsidR="00744D0F" w:rsidRPr="00574EC8" w:rsidRDefault="00744D0F"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sectPr w:rsidR="00886A8C" w:rsidRPr="00574EC8" w:rsidSect="00247ACA">
          <w:pgSz w:w="11906" w:h="16838"/>
          <w:pgMar w:top="1134" w:right="850" w:bottom="1134" w:left="1701" w:header="708" w:footer="708" w:gutter="0"/>
          <w:cols w:space="708"/>
          <w:docGrid w:linePitch="360"/>
        </w:sectPr>
      </w:pPr>
    </w:p>
    <w:p w:rsidR="00886A8C" w:rsidRPr="00574EC8" w:rsidRDefault="00886A8C" w:rsidP="00744D0F">
      <w:pPr>
        <w:spacing w:line="240" w:lineRule="atLeast"/>
        <w:rPr>
          <w:rFonts w:ascii="Times New Roman" w:hAnsi="Times New Roman" w:cs="Times New Roman"/>
          <w:sz w:val="16"/>
          <w:szCs w:val="16"/>
        </w:rPr>
      </w:pPr>
    </w:p>
    <w:tbl>
      <w:tblPr>
        <w:tblW w:w="10620" w:type="dxa"/>
        <w:tblInd w:w="93" w:type="dxa"/>
        <w:tblLook w:val="04A0"/>
      </w:tblPr>
      <w:tblGrid>
        <w:gridCol w:w="2604"/>
        <w:gridCol w:w="4326"/>
        <w:gridCol w:w="1230"/>
        <w:gridCol w:w="1230"/>
        <w:gridCol w:w="1230"/>
      </w:tblGrid>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Приложение № 1</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08.05.2020 № 40</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Приложение № 1</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20.12.2019 № 129</w:t>
            </w:r>
          </w:p>
        </w:tc>
      </w:tr>
      <w:tr w:rsidR="00886A8C" w:rsidRPr="00574EC8" w:rsidTr="00886A8C">
        <w:trPr>
          <w:trHeight w:val="255"/>
        </w:trPr>
        <w:tc>
          <w:tcPr>
            <w:tcW w:w="1062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315"/>
        </w:trPr>
        <w:tc>
          <w:tcPr>
            <w:tcW w:w="10620" w:type="dxa"/>
            <w:gridSpan w:val="5"/>
            <w:tcBorders>
              <w:top w:val="nil"/>
              <w:left w:val="nil"/>
              <w:bottom w:val="nil"/>
              <w:right w:val="nil"/>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Доходы бюджета города по кодам классификации доходов бюджетов</w:t>
            </w:r>
          </w:p>
        </w:tc>
      </w:tr>
      <w:tr w:rsidR="00886A8C" w:rsidRPr="00574EC8" w:rsidTr="00886A8C">
        <w:trPr>
          <w:trHeight w:val="315"/>
        </w:trPr>
        <w:tc>
          <w:tcPr>
            <w:tcW w:w="10620" w:type="dxa"/>
            <w:gridSpan w:val="5"/>
            <w:tcBorders>
              <w:top w:val="nil"/>
              <w:left w:val="nil"/>
              <w:bottom w:val="nil"/>
              <w:right w:val="nil"/>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 2020 год и на плановый период 2021 и 2022 годов</w:t>
            </w:r>
          </w:p>
        </w:tc>
      </w:tr>
      <w:tr w:rsidR="00886A8C" w:rsidRPr="00574EC8" w:rsidTr="00886A8C">
        <w:trPr>
          <w:trHeight w:val="255"/>
        </w:trPr>
        <w:tc>
          <w:tcPr>
            <w:tcW w:w="10620" w:type="dxa"/>
            <w:gridSpan w:val="5"/>
            <w:tcBorders>
              <w:top w:val="nil"/>
              <w:left w:val="nil"/>
              <w:bottom w:val="single" w:sz="4" w:space="0" w:color="auto"/>
              <w:right w:val="nil"/>
            </w:tcBorders>
            <w:shd w:val="clear" w:color="000000" w:fill="FFFFFF"/>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(тыс.руб.)</w:t>
            </w:r>
          </w:p>
        </w:tc>
      </w:tr>
      <w:tr w:rsidR="00886A8C" w:rsidRPr="00574EC8" w:rsidTr="00886A8C">
        <w:trPr>
          <w:trHeight w:val="255"/>
        </w:trPr>
        <w:tc>
          <w:tcPr>
            <w:tcW w:w="2604" w:type="dxa"/>
            <w:vMerge w:val="restart"/>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Код бюджетной классификации Российской Федерации</w:t>
            </w:r>
          </w:p>
        </w:tc>
        <w:tc>
          <w:tcPr>
            <w:tcW w:w="4326" w:type="dxa"/>
            <w:vMerge w:val="restart"/>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Наименование доходов</w:t>
            </w:r>
          </w:p>
        </w:tc>
        <w:tc>
          <w:tcPr>
            <w:tcW w:w="3690" w:type="dxa"/>
            <w:gridSpan w:val="3"/>
            <w:tcBorders>
              <w:top w:val="single" w:sz="4" w:space="0" w:color="auto"/>
              <w:left w:val="nil"/>
              <w:bottom w:val="single" w:sz="4" w:space="0" w:color="auto"/>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Сумма</w:t>
            </w:r>
          </w:p>
        </w:tc>
      </w:tr>
      <w:tr w:rsidR="00886A8C" w:rsidRPr="00574EC8" w:rsidTr="00886A8C">
        <w:trPr>
          <w:trHeight w:val="660"/>
        </w:trPr>
        <w:tc>
          <w:tcPr>
            <w:tcW w:w="2604" w:type="dxa"/>
            <w:vMerge/>
            <w:tcBorders>
              <w:top w:val="nil"/>
              <w:left w:val="single" w:sz="4" w:space="0" w:color="auto"/>
              <w:bottom w:val="single" w:sz="4" w:space="0" w:color="auto"/>
              <w:right w:val="single" w:sz="4" w:space="0" w:color="auto"/>
            </w:tcBorders>
            <w:vAlign w:val="center"/>
            <w:hideMark/>
          </w:tcPr>
          <w:p w:rsidR="00886A8C" w:rsidRPr="00574EC8" w:rsidRDefault="00886A8C" w:rsidP="00886A8C">
            <w:pPr>
              <w:spacing w:after="0" w:line="240" w:lineRule="auto"/>
              <w:rPr>
                <w:rFonts w:ascii="Times New Roman" w:eastAsia="Times New Roman" w:hAnsi="Times New Roman" w:cs="Times New Roman"/>
                <w:sz w:val="16"/>
                <w:szCs w:val="16"/>
              </w:rPr>
            </w:pPr>
          </w:p>
        </w:tc>
        <w:tc>
          <w:tcPr>
            <w:tcW w:w="4326" w:type="dxa"/>
            <w:vMerge/>
            <w:tcBorders>
              <w:top w:val="nil"/>
              <w:left w:val="single" w:sz="4" w:space="0" w:color="auto"/>
              <w:bottom w:val="single" w:sz="4" w:space="0" w:color="auto"/>
              <w:right w:val="single" w:sz="4" w:space="0" w:color="auto"/>
            </w:tcBorders>
            <w:vAlign w:val="center"/>
            <w:hideMark/>
          </w:tcPr>
          <w:p w:rsidR="00886A8C" w:rsidRPr="00574EC8" w:rsidRDefault="00886A8C" w:rsidP="00886A8C">
            <w:pPr>
              <w:spacing w:after="0" w:line="240" w:lineRule="auto"/>
              <w:rPr>
                <w:rFonts w:ascii="Times New Roman" w:eastAsia="Times New Roman" w:hAnsi="Times New Roman" w:cs="Times New Roman"/>
                <w:sz w:val="16"/>
                <w:szCs w:val="16"/>
              </w:rPr>
            </w:pPr>
          </w:p>
        </w:tc>
        <w:tc>
          <w:tcPr>
            <w:tcW w:w="1230"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2020 год</w:t>
            </w:r>
          </w:p>
        </w:tc>
        <w:tc>
          <w:tcPr>
            <w:tcW w:w="1230"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2021 год</w:t>
            </w:r>
          </w:p>
        </w:tc>
        <w:tc>
          <w:tcPr>
            <w:tcW w:w="1230"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2022 год</w:t>
            </w:r>
          </w:p>
        </w:tc>
      </w:tr>
      <w:tr w:rsidR="00886A8C" w:rsidRPr="00574EC8" w:rsidTr="00886A8C">
        <w:trPr>
          <w:trHeight w:val="4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000 1 00 00000 00 0000 000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НАЛОГОВЫЕ И НЕНАЛОГОВЫЕ ДОХОДЫ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180 349,00000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175 208,40000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177 277,40000</w:t>
            </w:r>
          </w:p>
        </w:tc>
      </w:tr>
      <w:tr w:rsidR="00886A8C" w:rsidRPr="00574EC8" w:rsidTr="00886A8C">
        <w:trPr>
          <w:trHeight w:val="4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000 1 01 00000 00 0000 000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НАЛОГИ НА ПРИБЫЛЬ, ДОХОДЫ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123 561,10000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127 394,20000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131 173,60000</w:t>
            </w:r>
          </w:p>
        </w:tc>
      </w:tr>
      <w:tr w:rsidR="00886A8C" w:rsidRPr="00574EC8" w:rsidTr="00886A8C">
        <w:trPr>
          <w:trHeight w:val="5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000 1 01 02000 01 0000 110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Налог на доходы физических лиц</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123 561,10000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127 394,20000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131 173,60000</w:t>
            </w:r>
          </w:p>
        </w:tc>
      </w:tr>
      <w:tr w:rsidR="00886A8C" w:rsidRPr="00574EC8" w:rsidTr="00886A8C">
        <w:trPr>
          <w:trHeight w:val="18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000 1 01 02010 01 0000 110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121 865,90000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125 605,50000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129 284,80000</w:t>
            </w:r>
          </w:p>
        </w:tc>
      </w:tr>
      <w:tr w:rsidR="00886A8C" w:rsidRPr="00574EC8" w:rsidTr="00886A8C">
        <w:trPr>
          <w:trHeight w:val="18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182 1 01 02010 01 0000 110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121 865,90000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125 605,50000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129 284,80000</w:t>
            </w:r>
          </w:p>
        </w:tc>
      </w:tr>
      <w:tr w:rsidR="00886A8C" w:rsidRPr="00574EC8" w:rsidTr="00886A8C">
        <w:trPr>
          <w:trHeight w:val="26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000 1 01 02020 01 0000 110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386,90000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420,90000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457,90000</w:t>
            </w:r>
          </w:p>
        </w:tc>
      </w:tr>
      <w:tr w:rsidR="00886A8C" w:rsidRPr="00574EC8" w:rsidTr="00886A8C">
        <w:trPr>
          <w:trHeight w:val="26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182 1 01 02020 01 0000 110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hyperlink r:id="rId10" w:anchor="RANGE!Par17497" w:history="1">
              <w:r w:rsidRPr="00574EC8">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r w:rsidRPr="00574EC8">
                <w:rPr>
                  <w:rFonts w:ascii="Times New Roman" w:eastAsia="Times New Roman" w:hAnsi="Times New Roman" w:cs="Times New Roman"/>
                  <w:sz w:val="16"/>
                  <w:szCs w:val="16"/>
                </w:rPr>
                <w:br/>
              </w:r>
            </w:hyperlink>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386,90000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420,90000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457,90000</w:t>
            </w:r>
          </w:p>
        </w:tc>
      </w:tr>
      <w:tr w:rsidR="00886A8C" w:rsidRPr="00574EC8" w:rsidTr="00886A8C">
        <w:trPr>
          <w:trHeight w:val="13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000 1 01 02030 01 0000 110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477,40000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503,70000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531,40000</w:t>
            </w:r>
          </w:p>
        </w:tc>
      </w:tr>
      <w:tr w:rsidR="00886A8C" w:rsidRPr="00574EC8" w:rsidTr="00886A8C">
        <w:trPr>
          <w:trHeight w:val="13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182 1 01 02030 01 0000 110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477,40000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503,70000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531,40000</w:t>
            </w:r>
          </w:p>
        </w:tc>
      </w:tr>
      <w:tr w:rsidR="00886A8C" w:rsidRPr="00574EC8" w:rsidTr="00886A8C">
        <w:trPr>
          <w:trHeight w:val="21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000 1 01 02040 01 0000 110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864,10000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899,50000</w:t>
            </w:r>
          </w:p>
        </w:tc>
      </w:tr>
      <w:tr w:rsidR="00886A8C" w:rsidRPr="00574EC8" w:rsidTr="00886A8C">
        <w:trPr>
          <w:trHeight w:val="21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182 1 01 02040 01 0000 110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864,10000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899,50000</w:t>
            </w:r>
          </w:p>
        </w:tc>
      </w:tr>
      <w:tr w:rsidR="00886A8C" w:rsidRPr="00574EC8" w:rsidTr="00886A8C">
        <w:trPr>
          <w:trHeight w:val="102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000 1 03 00000 00 0000 000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НАЛОГИ НА ТОВАРЫ (РАБОТЫ, УСЛУГИ), РЕАЛИЗУЕМЫЕ НА ТЕРРИТОРИИ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3 059,60000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3 192,00000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3 192,00000</w:t>
            </w:r>
          </w:p>
        </w:tc>
      </w:tr>
      <w:tr w:rsidR="00886A8C" w:rsidRPr="00574EC8" w:rsidTr="00886A8C">
        <w:trPr>
          <w:trHeight w:val="11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000 1 03 02000 01 0000 110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Акцизы по подакцизным товарам (продукции), производимым на территории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3 059,60000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3 192,00000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3 192,00000</w:t>
            </w:r>
          </w:p>
        </w:tc>
      </w:tr>
      <w:tr w:rsidR="00886A8C" w:rsidRPr="00574EC8" w:rsidTr="00886A8C">
        <w:trPr>
          <w:trHeight w:val="18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000 1 03 02230 01 0000 110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1 340,40000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1 394,00000</w:t>
            </w:r>
          </w:p>
        </w:tc>
      </w:tr>
      <w:tr w:rsidR="00886A8C" w:rsidRPr="00574EC8" w:rsidTr="00886A8C">
        <w:trPr>
          <w:trHeight w:val="25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000 1 03 02231 01 0000 110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1 340,40000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1 394,00000</w:t>
            </w:r>
          </w:p>
        </w:tc>
      </w:tr>
      <w:tr w:rsidR="00886A8C" w:rsidRPr="00574EC8" w:rsidTr="00886A8C">
        <w:trPr>
          <w:trHeight w:val="26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100 1 03 02231 01 0000 110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1 340,40000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1 394,00000</w:t>
            </w:r>
          </w:p>
        </w:tc>
      </w:tr>
      <w:tr w:rsidR="00886A8C" w:rsidRPr="00574EC8" w:rsidTr="00886A8C">
        <w:trPr>
          <w:trHeight w:val="21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000 1 03 02240 01 0000 110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574EC8">
              <w:rPr>
                <w:rFonts w:ascii="Times New Roman" w:eastAsia="Times New Roman" w:hAnsi="Times New Roman" w:cs="Times New Roman"/>
                <w:sz w:val="16"/>
                <w:szCs w:val="16"/>
              </w:rPr>
              <w:t>инжекторных</w:t>
            </w:r>
            <w:proofErr w:type="spellEnd"/>
            <w:r w:rsidRPr="00574EC8">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12,90000</w:t>
            </w:r>
          </w:p>
        </w:tc>
      </w:tr>
      <w:tr w:rsidR="00886A8C" w:rsidRPr="00574EC8" w:rsidTr="00886A8C">
        <w:trPr>
          <w:trHeight w:val="29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000 1 03 02241 01 0000 110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574EC8">
              <w:rPr>
                <w:rFonts w:ascii="Times New Roman" w:eastAsia="Times New Roman" w:hAnsi="Times New Roman" w:cs="Times New Roman"/>
                <w:sz w:val="16"/>
                <w:szCs w:val="16"/>
              </w:rPr>
              <w:t>инжекторных</w:t>
            </w:r>
            <w:proofErr w:type="spellEnd"/>
            <w:r w:rsidRPr="00574EC8">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12,90000</w:t>
            </w:r>
          </w:p>
        </w:tc>
      </w:tr>
      <w:tr w:rsidR="00886A8C" w:rsidRPr="00574EC8" w:rsidTr="00886A8C">
        <w:trPr>
          <w:trHeight w:val="29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100 1 03 02241 01 0000 110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574EC8">
              <w:rPr>
                <w:rFonts w:ascii="Times New Roman" w:eastAsia="Times New Roman" w:hAnsi="Times New Roman" w:cs="Times New Roman"/>
                <w:sz w:val="16"/>
                <w:szCs w:val="16"/>
              </w:rPr>
              <w:t>инжекторных</w:t>
            </w:r>
            <w:proofErr w:type="spellEnd"/>
            <w:r w:rsidRPr="00574EC8">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12,90000</w:t>
            </w:r>
          </w:p>
        </w:tc>
      </w:tr>
      <w:tr w:rsidR="00886A8C" w:rsidRPr="00574EC8" w:rsidTr="00886A8C">
        <w:trPr>
          <w:trHeight w:val="19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000 1 03 02250 01 0000 110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1 956,60000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2 034,90000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2 034,90000</w:t>
            </w:r>
          </w:p>
        </w:tc>
      </w:tr>
      <w:tr w:rsidR="00886A8C" w:rsidRPr="00574EC8" w:rsidTr="00886A8C">
        <w:trPr>
          <w:trHeight w:val="26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000 1 03 02251 01 0000 110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1 956,60000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2 034,90000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2 034,90000</w:t>
            </w:r>
          </w:p>
        </w:tc>
      </w:tr>
      <w:tr w:rsidR="00886A8C" w:rsidRPr="00574EC8" w:rsidTr="00886A8C">
        <w:trPr>
          <w:trHeight w:val="26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100 1 03 02251 01 0000 110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1 956,60000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2 034,90000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2 034,90000</w:t>
            </w:r>
          </w:p>
        </w:tc>
      </w:tr>
      <w:tr w:rsidR="00886A8C" w:rsidRPr="00574EC8" w:rsidTr="00886A8C">
        <w:trPr>
          <w:trHeight w:val="19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000 1 03 02260 01 0000 110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r>
      <w:tr w:rsidR="00886A8C" w:rsidRPr="00574EC8" w:rsidTr="00886A8C">
        <w:trPr>
          <w:trHeight w:val="26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000 1 03 02261 01 0000 110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r>
      <w:tr w:rsidR="00886A8C" w:rsidRPr="00574EC8" w:rsidTr="00886A8C">
        <w:trPr>
          <w:trHeight w:val="27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100 1 03 02261 01 0000 110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r>
      <w:tr w:rsidR="00886A8C" w:rsidRPr="00574EC8" w:rsidTr="00886A8C">
        <w:trPr>
          <w:trHeight w:val="49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000 1 05 00000 00 0000 000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НАЛОГИ НА СОВОКУПНЫЙ ДОХОД</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11 481,50000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3 390,80000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1 391,00000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000 1 05 02000 02 0000 110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10 504,30000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2 225,50000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000 1 05 02010 02 0000 110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10 504,30000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2 225,50000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182 1 05 02010 02 0000 110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10 504,30000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2 225,50000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000 1 05 02020 02 0000 110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182 1 05 02020 02 0000 110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000 1 05 03000 01 0000 110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сельскохозяйственный налог</w:t>
            </w:r>
            <w:r w:rsidRPr="00574EC8">
              <w:rPr>
                <w:rFonts w:ascii="Times New Roman" w:eastAsia="Times New Roman" w:hAnsi="Times New Roman" w:cs="Times New Roman"/>
                <w:sz w:val="16"/>
                <w:szCs w:val="16"/>
              </w:rPr>
              <w:br/>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r>
      <w:tr w:rsidR="00886A8C" w:rsidRPr="00574EC8" w:rsidTr="00886A8C">
        <w:trPr>
          <w:trHeight w:val="6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000 1 05 03010 01 0000 110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сельскохозяйственный налог</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r>
      <w:tr w:rsidR="00886A8C" w:rsidRPr="00574EC8" w:rsidTr="00886A8C">
        <w:trPr>
          <w:trHeight w:val="6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182 1 05 03010 01 0000 110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сельскохозяйственный налог</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r>
      <w:tr w:rsidR="00886A8C" w:rsidRPr="00574EC8" w:rsidTr="00886A8C">
        <w:trPr>
          <w:trHeight w:val="9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000 1 05 04000 02 0000 110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взимаемый в связи с применением патентной системы налогообложения</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1 128,50000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1 354,20000</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000 1 05 04010 02 0000 110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1 128,50000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1 354,20000</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182 1 05 04010 02 0000 110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1 128,50000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1 354,20000</w:t>
            </w:r>
          </w:p>
        </w:tc>
      </w:tr>
      <w:tr w:rsidR="00886A8C" w:rsidRPr="00574EC8" w:rsidTr="00886A8C">
        <w:trPr>
          <w:trHeight w:val="5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000 1 06 00000 00 0000 000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НАЛОГИ НА ИМУЩЕСТВО</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18 439,70000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18 439,70000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18 439,70000</w:t>
            </w:r>
          </w:p>
        </w:tc>
      </w:tr>
      <w:tr w:rsidR="00886A8C" w:rsidRPr="00574EC8" w:rsidTr="00886A8C">
        <w:trPr>
          <w:trHeight w:val="5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000 1 06 01000 00 0000 110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имущество физических лиц</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r>
      <w:tr w:rsidR="00886A8C" w:rsidRPr="00574EC8" w:rsidTr="00886A8C">
        <w:trPr>
          <w:trHeight w:val="129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000 1 06 01020 04 0000 110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r>
      <w:tr w:rsidR="00886A8C" w:rsidRPr="00574EC8" w:rsidTr="00886A8C">
        <w:trPr>
          <w:trHeight w:val="12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182 1 06 01020 04 0000 110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r>
      <w:tr w:rsidR="00886A8C" w:rsidRPr="00574EC8" w:rsidTr="00886A8C">
        <w:trPr>
          <w:trHeight w:val="49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000 1 06 06000 00 0000 110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w:t>
            </w:r>
            <w:r w:rsidRPr="00574EC8">
              <w:rPr>
                <w:rFonts w:ascii="Times New Roman" w:eastAsia="Times New Roman" w:hAnsi="Times New Roman" w:cs="Times New Roman"/>
                <w:sz w:val="16"/>
                <w:szCs w:val="16"/>
              </w:rPr>
              <w:br/>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15 137,30000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15 137,30000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15 137,30000</w:t>
            </w:r>
          </w:p>
        </w:tc>
      </w:tr>
      <w:tr w:rsidR="00886A8C" w:rsidRPr="00574EC8" w:rsidTr="00886A8C">
        <w:trPr>
          <w:trHeight w:val="5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000 1 06 06030 00 0000 110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 с организаций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000 1 06 06032 04 0000 110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 с организаций, обладающих земельным участком,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182 1 06 06032 04 0000 110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 с организаций, обладающих земельным участком,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r>
      <w:tr w:rsidR="00886A8C" w:rsidRPr="00574EC8" w:rsidTr="00886A8C">
        <w:trPr>
          <w:trHeight w:val="5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000 1 06 06040 00 0000 110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 с физических лиц</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000 1 06 06042 04 0000 110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 с физических лиц, обладающих земельным участком,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182 1 06 06042 04 0000 110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 с физических лиц, обладающих земельным участком,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r>
      <w:tr w:rsidR="00886A8C" w:rsidRPr="00574EC8" w:rsidTr="00886A8C">
        <w:trPr>
          <w:trHeight w:val="7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000 1 06 07000 01 0000 110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налоговый платеж физического лица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182 1 06 07000 01 0000 110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налоговый платеж физического лица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5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000 1 08 00000 00 0000 000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ГОСУДАРСТВЕННАЯ ПОШЛИНА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4 345,60000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4 588,40000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4 844,80000</w:t>
            </w:r>
          </w:p>
        </w:tc>
      </w:tr>
      <w:tr w:rsidR="00886A8C" w:rsidRPr="00574EC8" w:rsidTr="00886A8C">
        <w:trPr>
          <w:trHeight w:val="11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000 1 08 03000 01 0000 110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4 335,60000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4 578,40000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4 834,80000</w:t>
            </w:r>
          </w:p>
        </w:tc>
      </w:tr>
      <w:tr w:rsidR="00886A8C" w:rsidRPr="00574EC8" w:rsidTr="00886A8C">
        <w:trPr>
          <w:trHeight w:val="13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000 1 08 03010 01 0000 110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4 335,60000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4 578,40000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4 834,80000</w:t>
            </w:r>
          </w:p>
        </w:tc>
      </w:tr>
      <w:tr w:rsidR="00886A8C" w:rsidRPr="00574EC8" w:rsidTr="00886A8C">
        <w:trPr>
          <w:trHeight w:val="13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182 1 08 03010 01 0000 110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4 335,60000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4 578,40000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4 834,80000</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000 1 08 07000 01 0000 110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Государственная пошлина за государственную регистрацию, а также за совершение прочих юридически значимых действий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000 1 08 07150 01 0000 110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061 1 08 07150 01 0000 110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r>
      <w:tr w:rsidR="00886A8C" w:rsidRPr="00574EC8" w:rsidTr="00886A8C">
        <w:trPr>
          <w:trHeight w:val="13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000 1 11 00000 00 0000 000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ДОХОДЫ ОТ ИСПОЛЬЗОВАНИЯ ИМУЩЕСТВА, НАХОДЯЩЕГОСЯ В ГОСУДАРСТВЕННОЙ И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14 363,20000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13 363,80000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13 363,90000</w:t>
            </w:r>
          </w:p>
        </w:tc>
      </w:tr>
      <w:tr w:rsidR="00886A8C" w:rsidRPr="00574EC8" w:rsidTr="00886A8C">
        <w:trPr>
          <w:trHeight w:val="189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000 1 11 01000 00 0000 120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000 1 11 01040 04 0000 120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9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061 1 11 01040 04 0000 120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0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000 1 11 05000 00 0000 120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11 402,40000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10 403,00000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10 403,10000</w:t>
            </w:r>
          </w:p>
        </w:tc>
      </w:tr>
      <w:tr w:rsidR="00886A8C" w:rsidRPr="00574EC8" w:rsidTr="00886A8C">
        <w:trPr>
          <w:trHeight w:val="162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000 1 11 05010 00 0000 120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9 724,00000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8 974,00000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8 974,00000</w:t>
            </w:r>
          </w:p>
        </w:tc>
      </w:tr>
      <w:tr w:rsidR="00886A8C" w:rsidRPr="00574EC8" w:rsidTr="00886A8C">
        <w:trPr>
          <w:trHeight w:val="20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000 1 11 05012 04 0000 120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9 724,00000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8 974,00000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8 974,00000</w:t>
            </w:r>
          </w:p>
        </w:tc>
      </w:tr>
      <w:tr w:rsidR="00886A8C" w:rsidRPr="00574EC8" w:rsidTr="00886A8C">
        <w:trPr>
          <w:trHeight w:val="20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061 1 11 05012 04 0000 120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9 724,00000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8 974,00000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8 974,00000</w:t>
            </w:r>
          </w:p>
        </w:tc>
      </w:tr>
      <w:tr w:rsidR="00886A8C" w:rsidRPr="00574EC8" w:rsidTr="00886A8C">
        <w:trPr>
          <w:trHeight w:val="21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000 1 11 05020 00 0000 120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942,00000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941,00000</w:t>
            </w:r>
          </w:p>
        </w:tc>
      </w:tr>
      <w:tr w:rsidR="00886A8C" w:rsidRPr="00574EC8" w:rsidTr="00886A8C">
        <w:trPr>
          <w:trHeight w:val="20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000 1 11 05024 04 0000 120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942,00000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941,00000</w:t>
            </w:r>
          </w:p>
        </w:tc>
      </w:tr>
      <w:tr w:rsidR="00886A8C" w:rsidRPr="00574EC8" w:rsidTr="00886A8C">
        <w:trPr>
          <w:trHeight w:val="20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061 1 11 05024 04 0000 120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942,00000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941,00000</w:t>
            </w:r>
          </w:p>
        </w:tc>
      </w:tr>
      <w:tr w:rsidR="00886A8C" w:rsidRPr="00574EC8" w:rsidTr="00886A8C">
        <w:trPr>
          <w:trHeight w:val="21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000 1 11 05030 00 0000 120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485,90000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487,00000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488,10000</w:t>
            </w:r>
          </w:p>
        </w:tc>
      </w:tr>
      <w:tr w:rsidR="00886A8C" w:rsidRPr="00574EC8" w:rsidTr="00886A8C">
        <w:trPr>
          <w:trHeight w:val="17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000 1 11 05034 04 0000 120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485,90000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487,00000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488,10000</w:t>
            </w:r>
          </w:p>
        </w:tc>
      </w:tr>
      <w:tr w:rsidR="00886A8C" w:rsidRPr="00574EC8" w:rsidTr="00886A8C">
        <w:trPr>
          <w:trHeight w:val="18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061 1 11 05034 04 0000 120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485,90000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487,00000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488,10000</w:t>
            </w:r>
          </w:p>
        </w:tc>
      </w:tr>
      <w:tr w:rsidR="00886A8C" w:rsidRPr="00574EC8" w:rsidTr="00886A8C">
        <w:trPr>
          <w:trHeight w:val="9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000 1 11 05070 00 0000 120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000 1 11 05074 04 0000 120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061 1 11 05074 04 0000 120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000 1 11 07000 00 0000 120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Платежи от государственных и муниципальных унитарных предприятий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4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000 1 11 07010 00 0000 120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62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000 1 11 07014 04 0000 120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62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061 1 11 07014 04 0000 120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1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000 1 11 09000 00 0000 120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r>
      <w:tr w:rsidR="00886A8C" w:rsidRPr="00574EC8" w:rsidTr="00886A8C">
        <w:trPr>
          <w:trHeight w:val="21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000 1 11 09040 00 0000 120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r>
      <w:tr w:rsidR="00886A8C" w:rsidRPr="00574EC8" w:rsidTr="00886A8C">
        <w:trPr>
          <w:trHeight w:val="18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000 1 11 09044 04 0000 120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r>
      <w:tr w:rsidR="00886A8C" w:rsidRPr="00574EC8" w:rsidTr="00886A8C">
        <w:trPr>
          <w:trHeight w:val="18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050 1 11 09044 04 0000 120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9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061 1 11 09044 04 0000 120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r>
      <w:tr w:rsidR="00886A8C" w:rsidRPr="00574EC8" w:rsidTr="00886A8C">
        <w:trPr>
          <w:trHeight w:val="7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000 1 12 00000 00 0000 000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ПЛАТЕЖИ ПРИ ПОЛЬЗОВАНИИ ПРИРОДНЫМИ РЕСУРСАМИ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r>
      <w:tr w:rsidR="00886A8C" w:rsidRPr="00574EC8" w:rsidTr="00886A8C">
        <w:trPr>
          <w:trHeight w:val="7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000 1 12 01000 01 0000 120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негативное воздействие на окружающую среду</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000 1 12 01010 01 0000 120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hyperlink r:id="rId11" w:anchor="RANGE!Par17497" w:history="1">
              <w:r w:rsidRPr="00574EC8">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r w:rsidRPr="00574EC8">
                <w:rPr>
                  <w:rFonts w:ascii="Times New Roman" w:eastAsia="Times New Roman" w:hAnsi="Times New Roman" w:cs="Times New Roman"/>
                  <w:sz w:val="16"/>
                  <w:szCs w:val="16"/>
                </w:rPr>
                <w:br/>
              </w:r>
              <w:r w:rsidRPr="00574EC8">
                <w:rPr>
                  <w:rFonts w:ascii="Times New Roman" w:eastAsia="Times New Roman" w:hAnsi="Times New Roman" w:cs="Times New Roman"/>
                  <w:sz w:val="16"/>
                  <w:szCs w:val="16"/>
                </w:rPr>
                <w:br/>
              </w:r>
            </w:hyperlink>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048 1 12 01010 01 0000 120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r>
      <w:tr w:rsidR="00886A8C" w:rsidRPr="00574EC8" w:rsidTr="00886A8C">
        <w:trPr>
          <w:trHeight w:val="7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000 1 12 01030 01 0000 120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сбросы загрязняющих веществ в водные объекты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r>
      <w:tr w:rsidR="00886A8C" w:rsidRPr="00574EC8" w:rsidTr="00886A8C">
        <w:trPr>
          <w:trHeight w:val="7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048 1 12 01030 01 0000 120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сбросы загрязняющих веществ в водные объекты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r>
      <w:tr w:rsidR="00886A8C" w:rsidRPr="00574EC8" w:rsidTr="00886A8C">
        <w:trPr>
          <w:trHeight w:val="7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000 1 12 01040 01 0000 120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размещение отходов производства и потребления</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r>
      <w:tr w:rsidR="00886A8C" w:rsidRPr="00574EC8" w:rsidTr="00886A8C">
        <w:trPr>
          <w:trHeight w:val="7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000 1 12 01041 01 0000 120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размещение отходов производства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r>
      <w:tr w:rsidR="00886A8C" w:rsidRPr="00574EC8" w:rsidTr="00886A8C">
        <w:trPr>
          <w:trHeight w:val="7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048 1 12 01041 01 0000 120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размещение отходов производства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r>
      <w:tr w:rsidR="00886A8C" w:rsidRPr="00574EC8" w:rsidTr="00886A8C">
        <w:trPr>
          <w:trHeight w:val="9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000 1 13 00000 00 0000 000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ДОХОДЫ ОТ ОКАЗАНИЯ ПЛАТНЫХ УСЛУГ И КОМПЕНСАЦИИ ЗАТРАТ ГОСУДАРСТВА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000 1 13 01000 00 0000 130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оказания платных услуг (работ)</w:t>
            </w:r>
            <w:r w:rsidRPr="00574EC8">
              <w:rPr>
                <w:rFonts w:ascii="Times New Roman" w:eastAsia="Times New Roman" w:hAnsi="Times New Roman" w:cs="Times New Roman"/>
                <w:sz w:val="16"/>
                <w:szCs w:val="16"/>
              </w:rPr>
              <w:br/>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000 1 13 01990 00 0000 130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оказания платных услуг (работ)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000 1 13 01994 04 0000 130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050 1 13 01994 04 0000 130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062 1 13 01994 04 0000 130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064 1 13 01994 04 0000 130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9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000 1 13 02000 00 0000 130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компенсации затрат государства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000 1 13 02990 00 0000 130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компенсации затрат государства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000 1 13 02994 04 0000 130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050 1 13 02994 04 0000 130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062 1 13 02994 04 0000 130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064 1 13 02994 04 0000 130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000 1 14 00000 00 0000 000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ДОХОДЫ ОТ ПРОДАЖИ МАТЕРИАЛЬНЫХ И НЕМАТЕРИАЛЬНЫХ АКТИВОВ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3 167,10000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2 957,70000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3 025,00000</w:t>
            </w:r>
          </w:p>
        </w:tc>
      </w:tr>
      <w:tr w:rsidR="00886A8C" w:rsidRPr="00574EC8" w:rsidTr="00886A8C">
        <w:trPr>
          <w:trHeight w:val="19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000 1 14 02000 00 0000 000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644,00000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r>
      <w:tr w:rsidR="00886A8C" w:rsidRPr="00574EC8" w:rsidTr="00886A8C">
        <w:trPr>
          <w:trHeight w:val="23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000 1 14 02040 04 0000 410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644,00000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r>
      <w:tr w:rsidR="00886A8C" w:rsidRPr="00574EC8" w:rsidTr="00886A8C">
        <w:trPr>
          <w:trHeight w:val="23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000 1 14 02043 04 0000 410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644,00000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r>
      <w:tr w:rsidR="00886A8C" w:rsidRPr="00574EC8" w:rsidTr="00886A8C">
        <w:trPr>
          <w:trHeight w:val="23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061 1 14 02043 04 0000 410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644,00000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r>
      <w:tr w:rsidR="00886A8C" w:rsidRPr="00574EC8" w:rsidTr="00886A8C">
        <w:trPr>
          <w:trHeight w:val="10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000 1 14 06000 00 0000 430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находящихся в государственной и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2 523,10000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2 588,70000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2 656,00000</w:t>
            </w:r>
          </w:p>
        </w:tc>
      </w:tr>
      <w:tr w:rsidR="00886A8C" w:rsidRPr="00574EC8" w:rsidTr="00886A8C">
        <w:trPr>
          <w:trHeight w:val="10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000 1 14 06010 00 0000 430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2 523,10000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2 588,70000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2 656,00000</w:t>
            </w:r>
          </w:p>
        </w:tc>
      </w:tr>
      <w:tr w:rsidR="00886A8C" w:rsidRPr="00574EC8" w:rsidTr="00886A8C">
        <w:trPr>
          <w:trHeight w:val="13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000 1 14 06012 04 0000 430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2 523,10000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2 588,70000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2 656,00000</w:t>
            </w:r>
          </w:p>
        </w:tc>
      </w:tr>
      <w:tr w:rsidR="00886A8C" w:rsidRPr="00574EC8" w:rsidTr="00886A8C">
        <w:trPr>
          <w:trHeight w:val="14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061 1 14 06012 04 0000 430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2 523,10000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2 588,70000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2 656,00000</w:t>
            </w:r>
          </w:p>
        </w:tc>
      </w:tr>
      <w:tr w:rsidR="00886A8C" w:rsidRPr="00574EC8" w:rsidTr="00886A8C">
        <w:trPr>
          <w:trHeight w:val="14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000 1 14 06020 00 0000 430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000 1 14 06024 04 0000 430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061 1 14 06024 04 0000 430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000 1 16 00000 00 0000 000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ШТРАФЫ, САНКЦИИ, ВОЗМЕЩЕНИЕ УЩЕРБА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71,40000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37,00000</w:t>
            </w:r>
          </w:p>
        </w:tc>
      </w:tr>
      <w:tr w:rsidR="00886A8C" w:rsidRPr="00574EC8" w:rsidTr="00886A8C">
        <w:trPr>
          <w:trHeight w:val="10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000 1 16 01000 01 0000 140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Кодексом Российской Федерации об административных правонарушениях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34,00000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37,00000</w:t>
            </w:r>
          </w:p>
        </w:tc>
      </w:tr>
      <w:tr w:rsidR="00886A8C" w:rsidRPr="00574EC8" w:rsidTr="00886A8C">
        <w:trPr>
          <w:trHeight w:val="21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000 1 16 01053 01 0000 140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1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023 1 16 01053 01 0000 140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6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000 1 16 01063 01 0000 140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5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023 1 16 01063 01 0000 140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1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000 1 16 01073 01 0000 140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1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023 1 16 01073 01 0000 140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192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000 1 16 01113 01 0000 140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192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023 1 16 01113 01 0000 140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1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000 1 16 01123 01 0000 140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1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023 1 16 01123 01 0000 140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1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050 1 16 01123 01 0000 140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1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000 1 16 01193 01 0000 140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1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023 1 16 01193 01 0000 140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49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000 1 16 01203 01 0000 140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r>
      <w:tr w:rsidR="00886A8C" w:rsidRPr="00574EC8" w:rsidTr="00886A8C">
        <w:trPr>
          <w:trHeight w:val="192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023 1 16 01203 01 0000 140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000 1 16 02000 02 0000 140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29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000 1 16 02020 02 0000 140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050 1 16 02020 02 0000 140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2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061 1 16 02020 02 0000 140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000 1 16 07090 04 0000 140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92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061 1 16 07090 04 0001 140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аренды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2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061 1 16 07090 04 0002 140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(платежи по неосновательному обогащению за пользование земельными участками без правоустанавливающих документов)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19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050 1 16 07090 04 0003 140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(штрафы, пени за ненадлежащее исполнение заказчиком обязательств, предусмотренных муниципальным контрактом)</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4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061 1 16 07090 04 0004 140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(проценты за пользование чужими денежными средствами по неосновательному обогащению за использование земельных участков без правоустанавливающих документов)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0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061 1 16 07090 04 0005 140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аренды нежилых помещений)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4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061 1 16 07090 04 0006 140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(платежи и проценты за пользование чужими денежными средствами по неосновательному обогащению за использование нежилых помещений без правоустанавливающих документов)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1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061 1 16 07090 04 0007 140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купли-продажи зданий, помещений,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7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061 1 16 07090 04 0008 140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(прочие штрафы, неустойки, пени)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000 1 16 10000 00 0000 140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Платежи в целях возмещения причиненного ущерба (убытков)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69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000 1 16 10032 04 0000 140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7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056 1 16 10032 04 0000 140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86,80000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35,40000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4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000 1 16 10123 01 0000 140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90"/>
        </w:trPr>
        <w:tc>
          <w:tcPr>
            <w:tcW w:w="2604"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050 1 16 10123 01 0000 140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5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000 1 17 00000 00 0000 000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ПРОЧИЕ НЕНАЛОГОВЫЕ ДОХОДЫ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000 1 17 01000 00 0000 180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000 1 17 01040 04 0000 180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050 1 17 01040 04 0000 180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056 1 17 01040 04 0000 180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5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061 1 17 01040 04 0000 180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062 1 17 01040 04 0000 180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063 1 17 01040 04 0000 180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064 1 17 01040 04 0000 180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000 1 17 05000 00 0000 180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000 1 17 05040 04 0000 180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050 1 17 05040 04 0000 180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056 1 17 05040 04 0000 180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061 1 17 05040 04 0000 180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062 1 17 05040 04 0000 180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063 1 17 05040 04 0000 180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064 1 17 05040 04 0000 180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9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000 2 00 00000 00 0000 000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БЕЗВОЗМЕЗДНЫЕ ПОСТУПЛЕНИЯ</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380 974,42632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252 939,03581</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247 558,17573</w:t>
            </w:r>
          </w:p>
        </w:tc>
      </w:tr>
      <w:tr w:rsidR="00886A8C" w:rsidRPr="00574EC8" w:rsidTr="00886A8C">
        <w:trPr>
          <w:trHeight w:val="10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000 2 02 00000 00 0000 000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БЕЗВОЗМЕЗДНЫЕ ПОСТУПЛЕНИЯ ОТ ДРУГИХ БЮДЖЕТОВ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380 831,56821</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252 939,03581</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247 558,17573</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000 2 02 10000 00 0000 150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Дотации бюджетам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88 040,99000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32 377,50000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32 122,00000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000 2 02 15001 00 0000 150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Дотации на выравнивание бюджетной обеспеченности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88 040,99000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32 377,50000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32 122,00000</w:t>
            </w:r>
          </w:p>
        </w:tc>
      </w:tr>
      <w:tr w:rsidR="00886A8C" w:rsidRPr="00574EC8" w:rsidTr="00886A8C">
        <w:trPr>
          <w:trHeight w:val="9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000 2 02 15001 04 0000 150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Дотации бюджетам городских округов на выравнивание бюджетной обеспеченности из бюджета субъекта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69 908,00000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32 377,50000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32 122,00000</w:t>
            </w:r>
          </w:p>
        </w:tc>
      </w:tr>
      <w:tr w:rsidR="00886A8C" w:rsidRPr="00574EC8" w:rsidTr="00886A8C">
        <w:trPr>
          <w:trHeight w:val="10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056 2 02 15001 04 0000 150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Дотации бюджетам городских округов на выравнивание бюджетной обеспеченности из бюджета субъекта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69 908,00000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32 377,50000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32 122,00000</w:t>
            </w:r>
          </w:p>
        </w:tc>
      </w:tr>
      <w:tr w:rsidR="00886A8C" w:rsidRPr="00574EC8" w:rsidTr="00886A8C">
        <w:trPr>
          <w:trHeight w:val="9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000 2 02 15002 00 0000 150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Дотации бюджетам на поддержку мер по обеспечению сбалансированности бюджетов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18 132,99000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000 2 02 15002 04 0000 150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Дотации бюджетам городских округов на поддержку мер по обеспечению сбалансированности бюджетов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18 132,99000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056 2 02 15002 04 0000 150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Дотации бюджетам городских округов на поддержку мер по обеспечению сбалансированности бюджетов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18 132,99000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000 2 02 19999 00 0000 150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дотации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000 2 02 19999 04 0000 150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дотации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056 2 02 19999 04 0000 150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дотации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000 2 02 20000 00 0000 150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Субсидии бюджетам бюджетной системы Российской Федерации (межбюджетные субсидии)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87 237,49097</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17 773,70809</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12 603,95001</w:t>
            </w:r>
          </w:p>
        </w:tc>
      </w:tr>
      <w:tr w:rsidR="00886A8C" w:rsidRPr="00574EC8" w:rsidTr="00886A8C">
        <w:trPr>
          <w:trHeight w:val="11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000 2 02 20077 00 0000 150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Субсидии бюджетам на </w:t>
            </w: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капитальных вложений в объекты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000 2 02 20077 04 0000 150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Субсидии бюджетам городских округов на </w:t>
            </w: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капитальных вложений в объекты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2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050 2 02 20077 04 0000 150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Субсидии бюджетам городских округов на </w:t>
            </w: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капитальных вложений в объекты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9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000 2 02 20216 00 0000 150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7 188,60902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6 907,62105</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7 329,10301</w:t>
            </w:r>
          </w:p>
        </w:tc>
      </w:tr>
      <w:tr w:rsidR="00886A8C" w:rsidRPr="00574EC8" w:rsidTr="00886A8C">
        <w:trPr>
          <w:trHeight w:val="22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000 2 02 20216 04 0000 150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7 188,60902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6 907,62105</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7 329,10301</w:t>
            </w:r>
          </w:p>
        </w:tc>
      </w:tr>
      <w:tr w:rsidR="00886A8C" w:rsidRPr="00574EC8" w:rsidTr="00886A8C">
        <w:trPr>
          <w:trHeight w:val="21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050 2 02 20216 04 0000 150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7 188,60902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6 907,62105</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7 329,10301</w:t>
            </w:r>
          </w:p>
        </w:tc>
      </w:tr>
      <w:tr w:rsidR="00886A8C" w:rsidRPr="00574EC8" w:rsidTr="00886A8C">
        <w:trPr>
          <w:trHeight w:val="12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000 2 02 25097 00 0000 150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2 238,60220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4 537,95700</w:t>
            </w:r>
          </w:p>
        </w:tc>
      </w:tr>
      <w:tr w:rsidR="00886A8C" w:rsidRPr="00574EC8" w:rsidTr="00886A8C">
        <w:trPr>
          <w:trHeight w:val="12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000 2 02 25097 04 0000 150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2 238,60220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4 537,95700</w:t>
            </w:r>
          </w:p>
        </w:tc>
      </w:tr>
      <w:tr w:rsidR="00886A8C" w:rsidRPr="00574EC8" w:rsidTr="00886A8C">
        <w:trPr>
          <w:trHeight w:val="12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062 02 25097 04 0000 150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2 238,60220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4 537,95700</w:t>
            </w:r>
          </w:p>
        </w:tc>
      </w:tr>
      <w:tr w:rsidR="00886A8C" w:rsidRPr="00574EC8" w:rsidTr="00886A8C">
        <w:trPr>
          <w:trHeight w:val="16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000 2 02 25169 00 0000 150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4 468,23472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1 126,95286</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87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000 2 02 25169 04 0000 150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4 468,23472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1 126,95286</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8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062 2 02 25169 04 0000 150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4 468,23472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1 126,95286</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000 2 02 25210 00 0000 150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4 518,34582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6 763,64198</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000 2 02 25210 04 0000 150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4 518,34582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6 763,64198</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062 2 02 25210 04 0000 150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4 518,34582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6 763,64198</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000 2 02 25497 00 0000 150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на реализацию мероприятий по обеспечению жильем молодых семей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6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000 2 02 25497 04 0000 150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реализацию мероприятий по обеспечению жильем молодых семей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050 2 02 25497 04 0000 150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реализацию мероприятий по обеспечению жильем молодых семей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000 2 02 25511 00 0000 150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на проведение комплексных кадастровых работ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000 2 02 25511 04 0000 150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проведение комплексных кадастровых работ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061 2 02 25511 04 0000 150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проведение комплексных кадастровых работ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000 2 02 25519 00 0000 150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бюджетам на поддержку отрасли культуры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000 2 02 25519 04 0000 150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бюджетам городских округов на поддержку отрасли культуры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064 2 02 25519 04 0000 150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бюджетам городских округов на поддержку отрасли культуры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000 2 02 25527 00 0000 150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на государственную поддержку малого и среднего предпринимательства в субъектах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000 2 02 25527 04 0000 150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государственную поддержку малого и среднего предпринимательства в субъектах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5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050 2 02 25527 04 0000 150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государственную поддержку малого и среднего предпринимательства в субъектах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000 2 02 25555 00 0000 150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на реализацию программ формирования современной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30 000,00000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3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000 2 02 25555 04 0000 150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реализацию программ формирования современной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30 000,00000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050 2 02 25555 04 0000 150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реализацию программ формирования современной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30 000,00000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000 2 02 29999 00 0000 150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субсидии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41 062,30141</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736,89000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736,89000</w:t>
            </w:r>
          </w:p>
        </w:tc>
      </w:tr>
      <w:tr w:rsidR="00886A8C" w:rsidRPr="00574EC8" w:rsidTr="00886A8C">
        <w:trPr>
          <w:trHeight w:val="6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000 2 02 29999 04 0000 150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субсидии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41 062,30141</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736,89000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736,89000</w:t>
            </w:r>
          </w:p>
        </w:tc>
      </w:tr>
      <w:tr w:rsidR="00886A8C" w:rsidRPr="00574EC8" w:rsidTr="00886A8C">
        <w:trPr>
          <w:trHeight w:val="6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субсидии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2 885,10700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6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062 2 02 29999 04 0000 150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субсидии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21 127,28641</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736,89000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736,89000</w:t>
            </w:r>
          </w:p>
        </w:tc>
      </w:tr>
      <w:tr w:rsidR="00886A8C" w:rsidRPr="00574EC8" w:rsidTr="00886A8C">
        <w:trPr>
          <w:trHeight w:val="64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064 2 02 29999 04 0000 150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субсидии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17 049,90800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000 2 02 30000 00 0000 150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Субвенции бюджетам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205 015,88724</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202 787,82772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202 832,22572</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000 2 02 30024 00 0000 150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местным бюджетам на выполнение передаваемых полномочий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3 247,65274</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3 116,65872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3 116,65872</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000 2 02 30024 04 0000 150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3 247,65274</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3 116,65872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3 116,65872</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050 2 02 30024 04 0000 150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1 001,68988</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876,74086</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876,74086</w:t>
            </w:r>
          </w:p>
        </w:tc>
      </w:tr>
      <w:tr w:rsidR="00886A8C" w:rsidRPr="00574EC8" w:rsidTr="00886A8C">
        <w:trPr>
          <w:trHeight w:val="10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062 2 02 30024 04 0000 150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2 245,96286</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2 239,91786</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2 239,91786</w:t>
            </w:r>
          </w:p>
        </w:tc>
      </w:tr>
      <w:tr w:rsidR="00886A8C" w:rsidRPr="00574EC8" w:rsidTr="00886A8C">
        <w:trPr>
          <w:trHeight w:val="18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000 2 02 35082 00 0000 150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886A8C" w:rsidRPr="00574EC8" w:rsidTr="00886A8C">
        <w:trPr>
          <w:trHeight w:val="169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000 2 02 35082 04 0000 150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886A8C" w:rsidRPr="00574EC8" w:rsidTr="00886A8C">
        <w:trPr>
          <w:trHeight w:val="169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050 2 02 35082 04 0000 150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886A8C" w:rsidRPr="00574EC8" w:rsidTr="00886A8C">
        <w:trPr>
          <w:trHeight w:val="12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000 2 02 35120 00 0000 150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12,09800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12,93900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57,33700</w:t>
            </w:r>
          </w:p>
        </w:tc>
      </w:tr>
      <w:tr w:rsidR="00886A8C" w:rsidRPr="00574EC8" w:rsidTr="00886A8C">
        <w:trPr>
          <w:trHeight w:val="14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000 2 02 35120 04 0000 150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12,09800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12,93900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57,33700</w:t>
            </w:r>
          </w:p>
        </w:tc>
      </w:tr>
      <w:tr w:rsidR="00886A8C" w:rsidRPr="00574EC8" w:rsidTr="00886A8C">
        <w:trPr>
          <w:trHeight w:val="153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050 2 02 35120 04 0000 150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12,09800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12,93900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57,33700</w:t>
            </w:r>
          </w:p>
        </w:tc>
      </w:tr>
      <w:tr w:rsidR="00886A8C" w:rsidRPr="00574EC8" w:rsidTr="00886A8C">
        <w:trPr>
          <w:trHeight w:val="6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000 2 02 39999 00 0000 150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субвенции</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199 609,22250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197 511,31600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197 511,31600</w:t>
            </w:r>
          </w:p>
        </w:tc>
      </w:tr>
      <w:tr w:rsidR="00886A8C" w:rsidRPr="00574EC8" w:rsidTr="00886A8C">
        <w:trPr>
          <w:trHeight w:val="6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000 2 02 39999 04 0000 150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субвенции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199 609,22250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197 511,31600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197 511,31600</w:t>
            </w:r>
          </w:p>
        </w:tc>
      </w:tr>
      <w:tr w:rsidR="00886A8C" w:rsidRPr="00574EC8" w:rsidTr="00886A8C">
        <w:trPr>
          <w:trHeight w:val="66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062 2 02 39999 04 0000 150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субвенции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199 609,22250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197 511,31600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197 511,31600</w:t>
            </w:r>
          </w:p>
        </w:tc>
      </w:tr>
      <w:tr w:rsidR="00886A8C" w:rsidRPr="00574EC8" w:rsidTr="00886A8C">
        <w:trPr>
          <w:trHeight w:val="6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000 2 02 40000 00 0000 150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межбюджетные трансферты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537,20000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000 2 02 49999 00 0000 150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межбюджетные трансферты, передаваемые бюджетам</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537,20000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000 2 02 49999 04 0000 150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межбюджетные трансферты, передаваемые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537,20000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050 2 02 49999 04 0000 150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межбюджетные трансферты, передаваемые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537,20000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000 2 07 00000 00 0000 000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ПРОЧИЕ БЕЗВОЗМЕЗДНЫЕ ПОСТУПЛЕНИЯ</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204,50000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000 2 07 04000 04 0000 150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безвозмездные поступления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204,50000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000 2 07 04050 04 0000 150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безвозмездные поступления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204,50000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050 2 07 04050 04 0000 150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безвозмездные поступления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204,50000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59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000 2 08 00000 00 0000 000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4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000 2 08 04000 04 0000 150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41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056 2 08 04000 04 0000 150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78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lastRenderedPageBreak/>
              <w:t>000 2 18 00000 00 0000 000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07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000 2 18 00000 00 0000 150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000 2 18 04000 04 0000 150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Доходы бюджетов городских округов от возврата организациями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000 2 18 04010 04 0000 150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Доходы бюджетов городских округов от возврата бюджетными учреждениями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050 2 18 04010 04 0000 150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Доходы бюджетов городских округов от возврата бюджетными учреждениями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062 2 18 04010 04 0000 150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Доходы бюджетов городских округов от возврата бюджетными учреждениями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064 2 18 04010 04 0000 150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Доходы бюджетов городских округов от возврата бюджетными учреждениями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lastRenderedPageBreak/>
              <w:t>000 2 19 00000 00 0000 000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-61,64189</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20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000 2 19 00000 04 0000 150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-61,64189</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41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000 2 19 25498 04 0000 150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остатков субсидий на финансовое обеспечение мероприятий федеральной целевой программы развития образования на 2016 - 2020 годы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44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062 2 19 25498 04 0000 150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остатков субсидий на финансовое обеспечение мероприятий федеральной целевой программы развития образования на 2016 - 2020 годы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72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000 2 19 45457 04 0000 150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680"/>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050 2 19 45457 04 0000 150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000 2 19 60010 04 0000 150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-61,64189</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050 2 19 60010 04 0000 150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-54,11660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061 2 19 60010 04 0000 150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-7,52529</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062 2 19 60010 04 0000 150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305"/>
        </w:trPr>
        <w:tc>
          <w:tcPr>
            <w:tcW w:w="2604"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064 2 19 60010 04 0000 150</w:t>
            </w:r>
          </w:p>
        </w:tc>
        <w:tc>
          <w:tcPr>
            <w:tcW w:w="4326"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525"/>
        </w:trPr>
        <w:tc>
          <w:tcPr>
            <w:tcW w:w="693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ВСЕГО ДОХОДОВ:</w:t>
            </w:r>
            <w:r w:rsidRPr="00574EC8">
              <w:rPr>
                <w:rFonts w:ascii="Times New Roman" w:eastAsia="Times New Roman" w:hAnsi="Times New Roman" w:cs="Times New Roman"/>
                <w:b/>
                <w:bCs/>
                <w:sz w:val="16"/>
                <w:szCs w:val="16"/>
              </w:rPr>
              <w:br/>
            </w:r>
            <w:r w:rsidRPr="00574EC8">
              <w:rPr>
                <w:rFonts w:ascii="Times New Roman" w:eastAsia="Times New Roman" w:hAnsi="Times New Roman" w:cs="Times New Roman"/>
                <w:b/>
                <w:bCs/>
                <w:sz w:val="16"/>
                <w:szCs w:val="16"/>
              </w:rPr>
              <w:br/>
            </w:r>
            <w:r w:rsidRPr="00574EC8">
              <w:rPr>
                <w:rFonts w:ascii="Times New Roman" w:eastAsia="Times New Roman" w:hAnsi="Times New Roman" w:cs="Times New Roman"/>
                <w:b/>
                <w:bCs/>
                <w:sz w:val="16"/>
                <w:szCs w:val="16"/>
              </w:rPr>
              <w:br/>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561 323,42632</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428 147,43581</w:t>
            </w:r>
          </w:p>
        </w:tc>
        <w:tc>
          <w:tcPr>
            <w:tcW w:w="12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424 835,57573</w:t>
            </w:r>
          </w:p>
        </w:tc>
      </w:tr>
    </w:tbl>
    <w:p w:rsidR="00886A8C" w:rsidRPr="00574EC8" w:rsidRDefault="00886A8C" w:rsidP="00744D0F">
      <w:pPr>
        <w:spacing w:line="240" w:lineRule="atLeast"/>
        <w:rPr>
          <w:rFonts w:ascii="Times New Roman" w:hAnsi="Times New Roman" w:cs="Times New Roman"/>
          <w:sz w:val="16"/>
          <w:szCs w:val="16"/>
        </w:rPr>
        <w:sectPr w:rsidR="00886A8C" w:rsidRPr="00574EC8" w:rsidSect="00886A8C">
          <w:pgSz w:w="16838" w:h="11906" w:orient="landscape"/>
          <w:pgMar w:top="1701" w:right="1134" w:bottom="851" w:left="1134" w:header="709" w:footer="709" w:gutter="0"/>
          <w:cols w:space="708"/>
          <w:docGrid w:linePitch="360"/>
        </w:sectPr>
      </w:pPr>
    </w:p>
    <w:p w:rsidR="00744D0F" w:rsidRPr="00574EC8" w:rsidRDefault="00744D0F" w:rsidP="00744D0F">
      <w:pPr>
        <w:spacing w:line="240" w:lineRule="atLeast"/>
        <w:rPr>
          <w:rFonts w:ascii="Times New Roman" w:hAnsi="Times New Roman" w:cs="Times New Roman"/>
          <w:sz w:val="16"/>
          <w:szCs w:val="16"/>
        </w:rPr>
      </w:pPr>
    </w:p>
    <w:tbl>
      <w:tblPr>
        <w:tblW w:w="10580" w:type="dxa"/>
        <w:tblInd w:w="93" w:type="dxa"/>
        <w:tblLook w:val="04A0"/>
      </w:tblPr>
      <w:tblGrid>
        <w:gridCol w:w="2790"/>
        <w:gridCol w:w="3608"/>
        <w:gridCol w:w="1394"/>
        <w:gridCol w:w="1394"/>
        <w:gridCol w:w="1394"/>
      </w:tblGrid>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Приложение № 2</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08.05.2020 № 40</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Приложение № 2</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20.12.2019 № 129</w:t>
            </w:r>
          </w:p>
        </w:tc>
      </w:tr>
      <w:tr w:rsidR="00886A8C" w:rsidRPr="00574EC8" w:rsidTr="00886A8C">
        <w:trPr>
          <w:trHeight w:val="315"/>
        </w:trPr>
        <w:tc>
          <w:tcPr>
            <w:tcW w:w="10580" w:type="dxa"/>
            <w:gridSpan w:val="5"/>
            <w:tcBorders>
              <w:top w:val="nil"/>
              <w:left w:val="nil"/>
              <w:bottom w:val="nil"/>
              <w:right w:val="nil"/>
            </w:tcBorders>
            <w:shd w:val="clear" w:color="000000" w:fill="FFFFFF"/>
            <w:noWrap/>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375"/>
        </w:trPr>
        <w:tc>
          <w:tcPr>
            <w:tcW w:w="10580" w:type="dxa"/>
            <w:gridSpan w:val="5"/>
            <w:tcBorders>
              <w:top w:val="nil"/>
              <w:left w:val="nil"/>
              <w:bottom w:val="nil"/>
              <w:right w:val="nil"/>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Перечень главных администраторов доходов бюджета города </w:t>
            </w:r>
          </w:p>
        </w:tc>
      </w:tr>
      <w:tr w:rsidR="00886A8C" w:rsidRPr="00574EC8" w:rsidTr="00886A8C">
        <w:trPr>
          <w:trHeight w:val="375"/>
        </w:trPr>
        <w:tc>
          <w:tcPr>
            <w:tcW w:w="10580" w:type="dxa"/>
            <w:gridSpan w:val="5"/>
            <w:tcBorders>
              <w:top w:val="nil"/>
              <w:left w:val="nil"/>
              <w:bottom w:val="nil"/>
              <w:right w:val="nil"/>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и объем закрепленных за ними доходов бюджета города </w:t>
            </w:r>
          </w:p>
        </w:tc>
      </w:tr>
      <w:tr w:rsidR="00886A8C" w:rsidRPr="00574EC8" w:rsidTr="00886A8C">
        <w:trPr>
          <w:trHeight w:val="375"/>
        </w:trPr>
        <w:tc>
          <w:tcPr>
            <w:tcW w:w="10580" w:type="dxa"/>
            <w:gridSpan w:val="5"/>
            <w:tcBorders>
              <w:top w:val="nil"/>
              <w:left w:val="nil"/>
              <w:bottom w:val="nil"/>
              <w:right w:val="nil"/>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 2020 год и на плановый период 2021 и 2022 годов</w:t>
            </w:r>
          </w:p>
        </w:tc>
      </w:tr>
      <w:tr w:rsidR="00886A8C" w:rsidRPr="00574EC8" w:rsidTr="00886A8C">
        <w:trPr>
          <w:trHeight w:val="315"/>
        </w:trPr>
        <w:tc>
          <w:tcPr>
            <w:tcW w:w="10580" w:type="dxa"/>
            <w:gridSpan w:val="5"/>
            <w:tcBorders>
              <w:top w:val="nil"/>
              <w:left w:val="nil"/>
              <w:bottom w:val="nil"/>
              <w:right w:val="nil"/>
            </w:tcBorders>
            <w:shd w:val="clear" w:color="000000" w:fill="FFFFFF"/>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(тыс. руб.)</w:t>
            </w:r>
          </w:p>
        </w:tc>
      </w:tr>
      <w:tr w:rsidR="00886A8C" w:rsidRPr="00574EC8" w:rsidTr="00886A8C">
        <w:trPr>
          <w:trHeight w:val="315"/>
        </w:trPr>
        <w:tc>
          <w:tcPr>
            <w:tcW w:w="27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Код классификации доходов бюджетов Российской Федерации, код главного администратора доходов</w:t>
            </w:r>
            <w:r w:rsidRPr="00574EC8">
              <w:rPr>
                <w:rFonts w:ascii="Times New Roman" w:eastAsia="Times New Roman" w:hAnsi="Times New Roman" w:cs="Times New Roman"/>
                <w:sz w:val="16"/>
                <w:szCs w:val="16"/>
              </w:rPr>
              <w:br/>
            </w:r>
            <w:r w:rsidRPr="00574EC8">
              <w:rPr>
                <w:rFonts w:ascii="Times New Roman" w:eastAsia="Times New Roman" w:hAnsi="Times New Roman" w:cs="Times New Roman"/>
                <w:sz w:val="16"/>
                <w:szCs w:val="16"/>
              </w:rPr>
              <w:br/>
            </w:r>
          </w:p>
        </w:tc>
        <w:tc>
          <w:tcPr>
            <w:tcW w:w="360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Наименование главного администратора доходов бюджета города, кода доходов бюджета города</w:t>
            </w:r>
          </w:p>
        </w:tc>
        <w:tc>
          <w:tcPr>
            <w:tcW w:w="4182" w:type="dxa"/>
            <w:gridSpan w:val="3"/>
            <w:tcBorders>
              <w:top w:val="single" w:sz="4" w:space="0" w:color="auto"/>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Сумма</w:t>
            </w:r>
          </w:p>
        </w:tc>
      </w:tr>
      <w:tr w:rsidR="00886A8C" w:rsidRPr="00574EC8" w:rsidTr="00886A8C">
        <w:trPr>
          <w:trHeight w:val="2010"/>
        </w:trPr>
        <w:tc>
          <w:tcPr>
            <w:tcW w:w="2790" w:type="dxa"/>
            <w:vMerge/>
            <w:tcBorders>
              <w:top w:val="single" w:sz="4" w:space="0" w:color="auto"/>
              <w:left w:val="single" w:sz="4" w:space="0" w:color="auto"/>
              <w:bottom w:val="single" w:sz="4" w:space="0" w:color="auto"/>
              <w:right w:val="single" w:sz="4" w:space="0" w:color="auto"/>
            </w:tcBorders>
            <w:vAlign w:val="center"/>
            <w:hideMark/>
          </w:tcPr>
          <w:p w:rsidR="00886A8C" w:rsidRPr="00574EC8" w:rsidRDefault="00886A8C" w:rsidP="00886A8C">
            <w:pPr>
              <w:spacing w:after="0" w:line="240" w:lineRule="auto"/>
              <w:rPr>
                <w:rFonts w:ascii="Times New Roman" w:eastAsia="Times New Roman" w:hAnsi="Times New Roman" w:cs="Times New Roman"/>
                <w:sz w:val="16"/>
                <w:szCs w:val="16"/>
              </w:rPr>
            </w:pPr>
          </w:p>
        </w:tc>
        <w:tc>
          <w:tcPr>
            <w:tcW w:w="3608" w:type="dxa"/>
            <w:vMerge/>
            <w:tcBorders>
              <w:top w:val="single" w:sz="4" w:space="0" w:color="auto"/>
              <w:left w:val="single" w:sz="4" w:space="0" w:color="auto"/>
              <w:bottom w:val="single" w:sz="4" w:space="0" w:color="auto"/>
              <w:right w:val="single" w:sz="4" w:space="0" w:color="auto"/>
            </w:tcBorders>
            <w:vAlign w:val="center"/>
            <w:hideMark/>
          </w:tcPr>
          <w:p w:rsidR="00886A8C" w:rsidRPr="00574EC8" w:rsidRDefault="00886A8C" w:rsidP="00886A8C">
            <w:pPr>
              <w:spacing w:after="0" w:line="240" w:lineRule="auto"/>
              <w:rPr>
                <w:rFonts w:ascii="Times New Roman" w:eastAsia="Times New Roman" w:hAnsi="Times New Roman" w:cs="Times New Roman"/>
                <w:sz w:val="16"/>
                <w:szCs w:val="16"/>
              </w:rPr>
            </w:pP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2020 год</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2021 год</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2022 год</w:t>
            </w:r>
          </w:p>
        </w:tc>
      </w:tr>
      <w:tr w:rsidR="00886A8C" w:rsidRPr="00574EC8" w:rsidTr="00886A8C">
        <w:trPr>
          <w:trHeight w:val="93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023</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Департамент социальной защиты населения Ивановской области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34,00000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37,00000</w:t>
            </w:r>
          </w:p>
        </w:tc>
      </w:tr>
      <w:tr w:rsidR="00886A8C" w:rsidRPr="00574EC8" w:rsidTr="00886A8C">
        <w:trPr>
          <w:trHeight w:val="25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023 1 16 01053 01 0000 140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306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023 1 16 01063 01 0000 140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5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023 1 16 01073 01 0000 140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2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023 1 16 01113 01 0000 140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5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023 1 16 01123 01 0000 140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5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023 1 16 01193 01 0000 140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5,30000</w:t>
            </w:r>
          </w:p>
        </w:tc>
      </w:tr>
      <w:tr w:rsidR="00886A8C" w:rsidRPr="00574EC8" w:rsidTr="00886A8C">
        <w:trPr>
          <w:trHeight w:val="28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023 1 16 01203 01 0000 140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5,20000</w:t>
            </w:r>
          </w:p>
        </w:tc>
      </w:tr>
      <w:tr w:rsidR="00886A8C" w:rsidRPr="00574EC8" w:rsidTr="00886A8C">
        <w:trPr>
          <w:trHeight w:val="141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О48</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Межрегиональное управление Федеральной службы по надзору в сфере природопользования по Владимирской и Ивановской областям</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1 810,40000</w:t>
            </w:r>
          </w:p>
        </w:tc>
      </w:tr>
      <w:tr w:rsidR="00886A8C" w:rsidRPr="00574EC8" w:rsidTr="00886A8C">
        <w:trPr>
          <w:trHeight w:val="10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048 1 12 01010 01 0000 120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1 232,90000</w:t>
            </w:r>
          </w:p>
        </w:tc>
      </w:tr>
      <w:tr w:rsidR="00886A8C" w:rsidRPr="00574EC8" w:rsidTr="00886A8C">
        <w:trPr>
          <w:trHeight w:val="87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048 1 12 01030 01 0000 120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сбросы загрязняющих веществ в водные объекты</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265,00000</w:t>
            </w:r>
          </w:p>
        </w:tc>
      </w:tr>
      <w:tr w:rsidR="00886A8C" w:rsidRPr="00574EC8" w:rsidTr="00886A8C">
        <w:trPr>
          <w:trHeight w:val="8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048 1 12 01041 01 0000 120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Плата за размещение отходов производства</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312,50000</w:t>
            </w:r>
          </w:p>
        </w:tc>
      </w:tr>
      <w:tr w:rsidR="00886A8C" w:rsidRPr="00574EC8" w:rsidTr="00886A8C">
        <w:trPr>
          <w:trHeight w:val="7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администрация городского округа Тейково Ивановской области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43 922,00130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9 944,21491</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10 410,09487</w:t>
            </w:r>
          </w:p>
        </w:tc>
      </w:tr>
      <w:tr w:rsidR="00886A8C" w:rsidRPr="00574EC8" w:rsidTr="00886A8C">
        <w:trPr>
          <w:trHeight w:val="232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050 1 11 09044 04 0000 120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6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050 1 13 01994 04 0000 130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1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050 1 13 02994 04 0000 130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5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050 1 16 01123 01 0000 140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9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050 1 16 02020 02 0000 140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301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050 1 16 07090 04 0003 140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(штрафы, пени за ненадлежащее исполнение заказчиком обязательств, предусмотренных муниципальным контрактом)</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41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050 1 16 10123 01 0000 140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050 1 17 05040 04 0000 180 </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r w:rsidRPr="00574EC8">
              <w:rPr>
                <w:rFonts w:ascii="Times New Roman" w:eastAsia="Times New Roman" w:hAnsi="Times New Roman" w:cs="Times New Roman"/>
                <w:sz w:val="16"/>
                <w:szCs w:val="16"/>
              </w:rPr>
              <w:br/>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21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050 2 02 20077 04 0000 150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Субсидии бюджетам городских округов на </w:t>
            </w: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капитальных вложений в объекты муниципальной собственности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86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050 2 02 20216 04 0000 150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7 188,60902</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6 907,62105</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7 329,10301</w:t>
            </w:r>
          </w:p>
        </w:tc>
      </w:tr>
      <w:tr w:rsidR="00886A8C" w:rsidRPr="00574EC8" w:rsidTr="00886A8C">
        <w:trPr>
          <w:trHeight w:val="112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050 2 02 25497 04 0000 150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реализацию мероприятий по обеспечению жильем молодых семей</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17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050 2 02 25555 04 0000 150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реализацию программ формирования современной городской среды</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30 000,00000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0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050 2 02 25527 04 0000 150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государственную поддержку малого и среднего предпринимательства в субъектах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6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050 2 02 29999 04 0000 150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субсидии бюджетам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2 885,10700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89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050 2 02 35120 04 0000 150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12,09800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12,93900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57,33700</w:t>
            </w:r>
          </w:p>
        </w:tc>
      </w:tr>
      <w:tr w:rsidR="00886A8C" w:rsidRPr="00574EC8" w:rsidTr="00886A8C">
        <w:trPr>
          <w:trHeight w:val="129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050 2 02 30024 04 0000 150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1 001,68988</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876,74086</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876,74086</w:t>
            </w:r>
          </w:p>
        </w:tc>
      </w:tr>
      <w:tr w:rsidR="00886A8C" w:rsidRPr="00574EC8" w:rsidTr="00886A8C">
        <w:trPr>
          <w:trHeight w:val="216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050 2 02 35082 04 0000 150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886A8C" w:rsidRPr="00574EC8" w:rsidTr="00886A8C">
        <w:trPr>
          <w:trHeight w:val="10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050 2 02 49999 04 0000 150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межбюджетные трансферты, передаваемые бюджетам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537,20000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6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050 2 07 04050 04 0000 150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безвозмездные поступления в бюджеты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204,50000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20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050 2 18 04010 04 0000 150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бюджетов городских округов от возврата бюджетными учреждениями остатков субсидий прошлых лет</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89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050 2 19 45457 04 0000 150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4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050 2 19 60010 04 0000 150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-54,11660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О56</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Финансовый отдел  администрации г. Тейково</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88 127,79000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32 412,90000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32 122,00000</w:t>
            </w:r>
          </w:p>
        </w:tc>
      </w:tr>
      <w:tr w:rsidR="00886A8C" w:rsidRPr="00574EC8" w:rsidTr="00886A8C">
        <w:trPr>
          <w:trHeight w:val="226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056 1 16 10032 04 0000 140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86,80000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6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056 1 17 05040 04 0000 180 </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26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056 2 02 15001 04 0000 150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Дотации бюджетам городских округов на выравнивание бюджетной обеспеченности из бюджета субъекта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69 908,00000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32 377,50000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32 122,00000</w:t>
            </w:r>
          </w:p>
        </w:tc>
      </w:tr>
      <w:tr w:rsidR="00886A8C" w:rsidRPr="00574EC8" w:rsidTr="00886A8C">
        <w:trPr>
          <w:trHeight w:val="94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056 2 02 15002 04 0000 150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Дотации бюджетам городских округов на поддержку мер по обеспечению сбалансированности бюджетов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18 132,99000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056 2 02 19999 04 0000 150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дотации бюджетам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74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056 2 08 04000 04 0000 150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47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О61</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Комитет по управлению муниципальным имуществом и земельным отношениям администрации городского округа Тейково Ивановской области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17 532,77471</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16 331,50000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16 398,90000</w:t>
            </w:r>
          </w:p>
        </w:tc>
      </w:tr>
      <w:tr w:rsidR="00886A8C" w:rsidRPr="00574EC8" w:rsidTr="00886A8C">
        <w:trPr>
          <w:trHeight w:val="102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061 1 08 07150 01 0000 110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w:t>
            </w:r>
          </w:p>
        </w:tc>
      </w:tr>
      <w:tr w:rsidR="00886A8C" w:rsidRPr="00574EC8" w:rsidTr="00886A8C">
        <w:trPr>
          <w:trHeight w:val="166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061 1 11 01040 04 0000 120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32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061 1 11 05012 04 0000 120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9 724,00000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8 974,00000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8 974,00000</w:t>
            </w:r>
          </w:p>
        </w:tc>
      </w:tr>
      <w:tr w:rsidR="00886A8C" w:rsidRPr="00574EC8" w:rsidTr="00886A8C">
        <w:trPr>
          <w:trHeight w:val="210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061 1 11 05024 04 0000 120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1 192,50000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942,00000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941,00000</w:t>
            </w:r>
          </w:p>
        </w:tc>
      </w:tr>
      <w:tr w:rsidR="00886A8C" w:rsidRPr="00574EC8" w:rsidTr="00886A8C">
        <w:trPr>
          <w:trHeight w:val="19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061 1 11 05034 04 0000 120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485,90000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487,00000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488,10000</w:t>
            </w:r>
          </w:p>
        </w:tc>
      </w:tr>
      <w:tr w:rsidR="00886A8C" w:rsidRPr="00574EC8" w:rsidTr="00886A8C">
        <w:trPr>
          <w:trHeight w:val="133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061 1 11 05074 04 0000 120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7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061 1 11 07014 04 0000 120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2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061 1 11 09044 04 0000 120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2 960,80000</w:t>
            </w:r>
          </w:p>
        </w:tc>
      </w:tr>
      <w:tr w:rsidR="00886A8C" w:rsidRPr="00574EC8" w:rsidTr="00886A8C">
        <w:trPr>
          <w:trHeight w:val="276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061 1 14 02043 04 0000 410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644,00000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369,00000</w:t>
            </w:r>
          </w:p>
        </w:tc>
      </w:tr>
      <w:tr w:rsidR="00886A8C" w:rsidRPr="00574EC8" w:rsidTr="00886A8C">
        <w:trPr>
          <w:trHeight w:val="147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061 1 14 06012 04 0000 430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2 523,10000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2 588,70000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2 656,00000</w:t>
            </w:r>
          </w:p>
        </w:tc>
      </w:tr>
      <w:tr w:rsidR="00886A8C" w:rsidRPr="00574EC8" w:rsidTr="00886A8C">
        <w:trPr>
          <w:trHeight w:val="17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061 1 14 06024 04 0000 430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7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061 1 16 02020 02 0000 140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5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061 1 16 07090 04 0001 140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аренды земельных участков)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31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061 1 16 07090 04 0002 140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(платежи по неосновательному обогащению за пользование земельными участками без правоустанавливающих документов)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346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061 1 16 07090 04 0004 140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(проценты за пользование чужими денежными средствами по неосновательному обогащению за использование земельных участков без правоустанавливающих документов)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58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061 1 16 07090 04 0005 140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аренды нежилых помещений)</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34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061 1 16 07090 04 0006 140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(платежи и проценты за пользование чужими денежными средствами по неосновательному обогащению за использование нежилых помещений без правоустанавливающих документов)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91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061 1 16 07090 04 0007 140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купли-продажи зданий, помещений, земельных участков)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237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061 1 16 07090 04 0008 140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(прочие штрафы, неустойки, пени)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8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061 1 17 05040 04 0000 180 </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061 2 02 25511 04 0000 150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проведение комплексных кадастровых работ</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061 2 19 60010 04 0000 150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-7,52529</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2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О62</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Отдел образования администрации г. Тейково</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231 969,05231</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210 617,32090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205 026,08086</w:t>
            </w:r>
          </w:p>
        </w:tc>
      </w:tr>
      <w:tr w:rsidR="00886A8C" w:rsidRPr="00574EC8" w:rsidTr="00886A8C">
        <w:trPr>
          <w:trHeight w:val="97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062 1 13 01994 04 0000 130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7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062 1 13 02994 04 0000 130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97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062 1 17 05040 04 0000 180 </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9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062 2 02 25097 04 0000 150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2 238,60220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4 537,95700</w:t>
            </w:r>
          </w:p>
        </w:tc>
      </w:tr>
      <w:tr w:rsidR="00886A8C" w:rsidRPr="00574EC8" w:rsidTr="00886A8C">
        <w:trPr>
          <w:trHeight w:val="26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062 2 02 25169 04 0000 150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4 468,23472</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1 126,95286</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83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062 2 02 25210 04 0000 150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4 518,34582</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6 763,64198</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062 2 02 29999 04 0000 150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субсидии бюджетам городских округов</w:t>
            </w:r>
            <w:r w:rsidRPr="00574EC8">
              <w:rPr>
                <w:rFonts w:ascii="Times New Roman" w:eastAsia="Times New Roman" w:hAnsi="Times New Roman" w:cs="Times New Roman"/>
                <w:sz w:val="16"/>
                <w:szCs w:val="16"/>
              </w:rPr>
              <w:br/>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21 127,28641</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736,89000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736,89000</w:t>
            </w:r>
          </w:p>
        </w:tc>
      </w:tr>
      <w:tr w:rsidR="00886A8C" w:rsidRPr="00574EC8" w:rsidTr="00886A8C">
        <w:trPr>
          <w:trHeight w:val="117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062 2 02 30024 04 0000 150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2 245,96286</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2 239,91786</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2 239,91786</w:t>
            </w:r>
          </w:p>
        </w:tc>
      </w:tr>
      <w:tr w:rsidR="00886A8C" w:rsidRPr="00574EC8" w:rsidTr="00886A8C">
        <w:trPr>
          <w:trHeight w:val="7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062 2 02 39999 04 0000 150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субвенции бюджетам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199 609,22250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197 511,31600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197 511,31600</w:t>
            </w:r>
          </w:p>
        </w:tc>
      </w:tr>
      <w:tr w:rsidR="00886A8C" w:rsidRPr="00574EC8" w:rsidTr="00886A8C">
        <w:trPr>
          <w:trHeight w:val="103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062 2 18 04010 04 0000 150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бюджетов городских округов от возврата бюджетными учреждениями остатков субсидий прошлых лет</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0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062 2 19 25498 04 0000 150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остатков субсидий на финансовое обеспечение мероприятий федеральной целевой программы развития образования на 2016 - 2020 годы из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0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062 2 19 60010 04 0000 150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5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О63</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городская Дума городского округа Тейково</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8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063 1 17 05040 04 0000 180 </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О64</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Отдел социальной сферы администрации городского округа Тейково Ивановской области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17 049,90800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064 1 13 01994 04 0000 130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064 1 13 02994 04 0000 130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8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064 1 17 05040 04 0000 180 </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064 2 02 25519 04 0000 150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бюджетам городских округов на поддержку отрасли культуры</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9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064 2 02 29999 04 0000 150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субсидии бюджетам городских округов</w:t>
            </w:r>
            <w:r w:rsidRPr="00574EC8">
              <w:rPr>
                <w:rFonts w:ascii="Times New Roman" w:eastAsia="Times New Roman" w:hAnsi="Times New Roman" w:cs="Times New Roman"/>
                <w:sz w:val="16"/>
                <w:szCs w:val="16"/>
              </w:rPr>
              <w:br/>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17 049,90800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08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064 2 18 04010 04 0000 150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бюджетов городских округов от возврата бюджетными учреждениями остатков субсидий прошлых лет</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3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064 2 19 60010 04 0000 150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70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Управление Федерального казначейства по Ивановской области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3 059,60000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3 192,00000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3 192,00000</w:t>
            </w:r>
          </w:p>
        </w:tc>
      </w:tr>
      <w:tr w:rsidR="00886A8C" w:rsidRPr="00574EC8" w:rsidTr="00886A8C">
        <w:trPr>
          <w:trHeight w:val="343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100 1 03 02231 01 0000 110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1 340,40000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1 394,00000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1 394,00000</w:t>
            </w:r>
          </w:p>
        </w:tc>
      </w:tr>
      <w:tr w:rsidR="00886A8C" w:rsidRPr="00574EC8" w:rsidTr="00886A8C">
        <w:trPr>
          <w:trHeight w:val="381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100 1 03 02241 01 0000 110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574EC8">
              <w:rPr>
                <w:rFonts w:ascii="Times New Roman" w:eastAsia="Times New Roman" w:hAnsi="Times New Roman" w:cs="Times New Roman"/>
                <w:sz w:val="16"/>
                <w:szCs w:val="16"/>
              </w:rPr>
              <w:t>инжекторных</w:t>
            </w:r>
            <w:proofErr w:type="spellEnd"/>
            <w:r w:rsidRPr="00574EC8">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12,90000</w:t>
            </w:r>
          </w:p>
        </w:tc>
      </w:tr>
      <w:tr w:rsidR="00886A8C" w:rsidRPr="00574EC8" w:rsidTr="00886A8C">
        <w:trPr>
          <w:trHeight w:val="333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100 1 03 02251 01 0000 110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1 956,60000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2 034,90000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2 034,90000</w:t>
            </w:r>
          </w:p>
        </w:tc>
      </w:tr>
      <w:tr w:rsidR="00886A8C" w:rsidRPr="00574EC8" w:rsidTr="00886A8C">
        <w:trPr>
          <w:trHeight w:val="328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100 1 03 02261 01 0000 110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-249,80000</w:t>
            </w:r>
          </w:p>
        </w:tc>
      </w:tr>
      <w:tr w:rsidR="00886A8C" w:rsidRPr="00574EC8" w:rsidTr="00886A8C">
        <w:trPr>
          <w:trHeight w:val="102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182</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Управление Федеральной налоговой службы по Ивановской области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157 817,90000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153 803,10000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155 839,10000</w:t>
            </w:r>
          </w:p>
        </w:tc>
      </w:tr>
      <w:tr w:rsidR="00886A8C" w:rsidRPr="00574EC8" w:rsidTr="00886A8C">
        <w:trPr>
          <w:trHeight w:val="222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182 1 01 02010 01 0000 110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121 865,90000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125 605,50000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129 284,80000</w:t>
            </w:r>
          </w:p>
        </w:tc>
      </w:tr>
      <w:tr w:rsidR="00886A8C" w:rsidRPr="00574EC8" w:rsidTr="00886A8C">
        <w:trPr>
          <w:trHeight w:val="32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182 1 01 02020 01 0000 110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386,90000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420,90000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457,90000</w:t>
            </w:r>
          </w:p>
        </w:tc>
      </w:tr>
      <w:tr w:rsidR="00886A8C" w:rsidRPr="00574EC8" w:rsidTr="00886A8C">
        <w:trPr>
          <w:trHeight w:val="147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182 1 01 02030 01 0000 110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r w:rsidRPr="00574EC8">
              <w:rPr>
                <w:rFonts w:ascii="Times New Roman" w:eastAsia="Times New Roman" w:hAnsi="Times New Roman" w:cs="Times New Roman"/>
                <w:sz w:val="16"/>
                <w:szCs w:val="16"/>
              </w:rPr>
              <w:br/>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477,40000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503,70000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531,40000</w:t>
            </w:r>
          </w:p>
        </w:tc>
      </w:tr>
      <w:tr w:rsidR="00886A8C" w:rsidRPr="00574EC8" w:rsidTr="00886A8C">
        <w:trPr>
          <w:trHeight w:val="246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182 1 01 02040 01 0000 110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830,90000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864,10000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899,50000</w:t>
            </w:r>
          </w:p>
        </w:tc>
      </w:tr>
      <w:tr w:rsidR="00886A8C" w:rsidRPr="00574EC8" w:rsidTr="00886A8C">
        <w:trPr>
          <w:trHeight w:val="91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182 1 05 02010 02 0000 110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10 504,30000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2 225,50000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20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182 1 05 02020 02 0000 110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51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182 1 05 03010 01 0000 110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сельскохозяйственный налог</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36,80000</w:t>
            </w:r>
          </w:p>
        </w:tc>
      </w:tr>
      <w:tr w:rsidR="00886A8C" w:rsidRPr="00574EC8" w:rsidTr="00886A8C">
        <w:trPr>
          <w:trHeight w:val="120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182 1 05 04010 02 0000 110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940,40000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1 128,50000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1 354,20000</w:t>
            </w:r>
          </w:p>
        </w:tc>
      </w:tr>
      <w:tr w:rsidR="00886A8C" w:rsidRPr="00574EC8" w:rsidTr="00886A8C">
        <w:trPr>
          <w:trHeight w:val="153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182 1 06 01020 04 0000 110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3 302,40000</w:t>
            </w:r>
          </w:p>
        </w:tc>
      </w:tr>
      <w:tr w:rsidR="00886A8C" w:rsidRPr="00574EC8" w:rsidTr="00886A8C">
        <w:trPr>
          <w:trHeight w:val="127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182 1 06 06032 04 0000 110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 с организаций, обладающих земельным участком, расположенным в границах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12 052,20000</w:t>
            </w:r>
          </w:p>
        </w:tc>
      </w:tr>
      <w:tr w:rsidR="00886A8C" w:rsidRPr="00574EC8" w:rsidTr="00886A8C">
        <w:trPr>
          <w:trHeight w:val="153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182 1 06 06042 04 0000 110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Земельный налог с физических лиц, обладающих земельным участком, расположенным в границах городских округов</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3 085,10000</w:t>
            </w:r>
          </w:p>
        </w:tc>
      </w:tr>
      <w:tr w:rsidR="00886A8C" w:rsidRPr="00574EC8" w:rsidTr="00886A8C">
        <w:trPr>
          <w:trHeight w:val="66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182 1 06 07000 01 0000 110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Единый налоговый платеж физического лица</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886A8C" w:rsidRPr="00574EC8" w:rsidTr="00886A8C">
        <w:trPr>
          <w:trHeight w:val="150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182 1 08 03010 01 0000 110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4 335,60000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4 578,40000</w:t>
            </w:r>
          </w:p>
        </w:tc>
        <w:tc>
          <w:tcPr>
            <w:tcW w:w="139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4 834,80000</w:t>
            </w:r>
          </w:p>
        </w:tc>
      </w:tr>
      <w:tr w:rsidR="00886A8C" w:rsidRPr="00574EC8" w:rsidTr="00886A8C">
        <w:trPr>
          <w:trHeight w:val="315"/>
        </w:trPr>
        <w:tc>
          <w:tcPr>
            <w:tcW w:w="2790"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3608" w:type="dxa"/>
            <w:tcBorders>
              <w:top w:val="nil"/>
              <w:left w:val="nil"/>
              <w:bottom w:val="nil"/>
              <w:right w:val="nil"/>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315"/>
        </w:trPr>
        <w:tc>
          <w:tcPr>
            <w:tcW w:w="6398" w:type="dxa"/>
            <w:gridSpan w:val="2"/>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закрепленные за всеми главными администраторами.</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315"/>
        </w:trPr>
        <w:tc>
          <w:tcPr>
            <w:tcW w:w="2790"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3608"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1590"/>
        </w:trPr>
        <w:tc>
          <w:tcPr>
            <w:tcW w:w="2790" w:type="dxa"/>
            <w:tcBorders>
              <w:top w:val="single" w:sz="4" w:space="0" w:color="auto"/>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Код классификации доходов бюджетов Российской Федерации, код главного администратора доходов</w:t>
            </w:r>
            <w:r w:rsidRPr="00574EC8">
              <w:rPr>
                <w:rFonts w:ascii="Times New Roman" w:eastAsia="Times New Roman" w:hAnsi="Times New Roman" w:cs="Times New Roman"/>
                <w:sz w:val="16"/>
                <w:szCs w:val="16"/>
              </w:rPr>
              <w:br/>
            </w:r>
            <w:r w:rsidRPr="00574EC8">
              <w:rPr>
                <w:rFonts w:ascii="Times New Roman" w:eastAsia="Times New Roman" w:hAnsi="Times New Roman" w:cs="Times New Roman"/>
                <w:sz w:val="16"/>
                <w:szCs w:val="16"/>
              </w:rPr>
              <w:br/>
            </w:r>
          </w:p>
        </w:tc>
        <w:tc>
          <w:tcPr>
            <w:tcW w:w="3608" w:type="dxa"/>
            <w:tcBorders>
              <w:top w:val="single" w:sz="4" w:space="0" w:color="auto"/>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Наименование главного администратора доходов бюджета города, кода доходов бюджета города</w:t>
            </w:r>
          </w:p>
        </w:tc>
        <w:tc>
          <w:tcPr>
            <w:tcW w:w="1394" w:type="dxa"/>
            <w:tcBorders>
              <w:top w:val="single" w:sz="4" w:space="0" w:color="auto"/>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Сумма                                      (тыс. руб.)</w:t>
            </w:r>
            <w:r w:rsidRPr="00574EC8">
              <w:rPr>
                <w:rFonts w:ascii="Times New Roman" w:eastAsia="Times New Roman" w:hAnsi="Times New Roman" w:cs="Times New Roman"/>
                <w:sz w:val="16"/>
                <w:szCs w:val="16"/>
              </w:rPr>
              <w:br/>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94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000 1 17 01040 04 0000 180 </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394"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0,00000</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67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000 1 17 05040 04 0000 180 </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Прочие неналоговые доходы бюджетов городских округов</w:t>
            </w:r>
          </w:p>
        </w:tc>
        <w:tc>
          <w:tcPr>
            <w:tcW w:w="1394"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0,00000</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2340"/>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000 1 16 10123 01 0000 140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394"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0,00000</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1545"/>
        </w:trPr>
        <w:tc>
          <w:tcPr>
            <w:tcW w:w="2790"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000 2 19 60010 04 0000 150</w:t>
            </w:r>
          </w:p>
        </w:tc>
        <w:tc>
          <w:tcPr>
            <w:tcW w:w="3608"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394"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0,00000</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1394" w:type="dxa"/>
            <w:tcBorders>
              <w:top w:val="nil"/>
              <w:left w:val="nil"/>
              <w:bottom w:val="nil"/>
              <w:right w:val="nil"/>
            </w:tcBorders>
            <w:shd w:val="clear" w:color="000000" w:fill="FFFFFF"/>
            <w:noWrap/>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bl>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p w:rsidR="00886A8C" w:rsidRPr="00574EC8" w:rsidRDefault="00886A8C" w:rsidP="00744D0F">
      <w:pPr>
        <w:spacing w:line="240" w:lineRule="atLeast"/>
        <w:rPr>
          <w:rFonts w:ascii="Times New Roman" w:hAnsi="Times New Roman" w:cs="Times New Roman"/>
          <w:sz w:val="16"/>
          <w:szCs w:val="16"/>
        </w:rPr>
      </w:pPr>
    </w:p>
    <w:tbl>
      <w:tblPr>
        <w:tblW w:w="9640" w:type="dxa"/>
        <w:tblInd w:w="93" w:type="dxa"/>
        <w:tblLook w:val="04A0"/>
      </w:tblPr>
      <w:tblGrid>
        <w:gridCol w:w="2525"/>
        <w:gridCol w:w="3224"/>
        <w:gridCol w:w="1297"/>
        <w:gridCol w:w="1297"/>
        <w:gridCol w:w="1297"/>
      </w:tblGrid>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Приложение № 3</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к решению городской Думы</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08.05.2020 № 40</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Приложение № 3</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20.12.2019 № 129</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375"/>
        </w:trPr>
        <w:tc>
          <w:tcPr>
            <w:tcW w:w="9640" w:type="dxa"/>
            <w:gridSpan w:val="5"/>
            <w:tcBorders>
              <w:top w:val="nil"/>
              <w:left w:val="nil"/>
              <w:bottom w:val="nil"/>
              <w:right w:val="nil"/>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Источники внутреннего финансирования дефицита бюджета города</w:t>
            </w:r>
          </w:p>
        </w:tc>
      </w:tr>
      <w:tr w:rsidR="00886A8C" w:rsidRPr="00574EC8" w:rsidTr="00886A8C">
        <w:trPr>
          <w:trHeight w:val="375"/>
        </w:trPr>
        <w:tc>
          <w:tcPr>
            <w:tcW w:w="9640" w:type="dxa"/>
            <w:gridSpan w:val="5"/>
            <w:tcBorders>
              <w:top w:val="nil"/>
              <w:left w:val="nil"/>
              <w:bottom w:val="nil"/>
              <w:right w:val="nil"/>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 2020 год и на плановый период 2021 и 2022 годов</w:t>
            </w:r>
          </w:p>
        </w:tc>
      </w:tr>
      <w:tr w:rsidR="00886A8C" w:rsidRPr="00574EC8" w:rsidTr="00886A8C">
        <w:trPr>
          <w:trHeight w:val="255"/>
        </w:trPr>
        <w:tc>
          <w:tcPr>
            <w:tcW w:w="9640" w:type="dxa"/>
            <w:gridSpan w:val="5"/>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(тыс. руб.)</w:t>
            </w:r>
          </w:p>
        </w:tc>
      </w:tr>
      <w:tr w:rsidR="00886A8C" w:rsidRPr="00574EC8" w:rsidTr="00886A8C">
        <w:trPr>
          <w:trHeight w:val="255"/>
        </w:trPr>
        <w:tc>
          <w:tcPr>
            <w:tcW w:w="25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Код классификации источников финансирования дефицитов бюджетов</w:t>
            </w:r>
          </w:p>
        </w:tc>
        <w:tc>
          <w:tcPr>
            <w:tcW w:w="322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Наименование кода классификации источников финансирования дефицита бюджета</w:t>
            </w:r>
          </w:p>
        </w:tc>
        <w:tc>
          <w:tcPr>
            <w:tcW w:w="3891" w:type="dxa"/>
            <w:gridSpan w:val="3"/>
            <w:tcBorders>
              <w:top w:val="single" w:sz="4" w:space="0" w:color="auto"/>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Сумма</w:t>
            </w:r>
          </w:p>
        </w:tc>
      </w:tr>
      <w:tr w:rsidR="00886A8C" w:rsidRPr="00574EC8" w:rsidTr="00886A8C">
        <w:trPr>
          <w:trHeight w:val="975"/>
        </w:trPr>
        <w:tc>
          <w:tcPr>
            <w:tcW w:w="2525" w:type="dxa"/>
            <w:vMerge/>
            <w:tcBorders>
              <w:top w:val="single" w:sz="4" w:space="0" w:color="auto"/>
              <w:left w:val="single" w:sz="4" w:space="0" w:color="auto"/>
              <w:bottom w:val="single" w:sz="4" w:space="0" w:color="auto"/>
              <w:right w:val="single" w:sz="4" w:space="0" w:color="auto"/>
            </w:tcBorders>
            <w:vAlign w:val="center"/>
            <w:hideMark/>
          </w:tcPr>
          <w:p w:rsidR="00886A8C" w:rsidRPr="00574EC8" w:rsidRDefault="00886A8C" w:rsidP="00886A8C">
            <w:pPr>
              <w:spacing w:after="0" w:line="240" w:lineRule="auto"/>
              <w:rPr>
                <w:rFonts w:ascii="Times New Roman" w:eastAsia="Times New Roman" w:hAnsi="Times New Roman" w:cs="Times New Roman"/>
                <w:sz w:val="16"/>
                <w:szCs w:val="16"/>
              </w:rPr>
            </w:pPr>
          </w:p>
        </w:tc>
        <w:tc>
          <w:tcPr>
            <w:tcW w:w="3224" w:type="dxa"/>
            <w:vMerge/>
            <w:tcBorders>
              <w:top w:val="single" w:sz="4" w:space="0" w:color="auto"/>
              <w:left w:val="single" w:sz="4" w:space="0" w:color="auto"/>
              <w:bottom w:val="single" w:sz="4" w:space="0" w:color="auto"/>
              <w:right w:val="single" w:sz="4" w:space="0" w:color="auto"/>
            </w:tcBorders>
            <w:vAlign w:val="center"/>
            <w:hideMark/>
          </w:tcPr>
          <w:p w:rsidR="00886A8C" w:rsidRPr="00574EC8" w:rsidRDefault="00886A8C" w:rsidP="00886A8C">
            <w:pPr>
              <w:spacing w:after="0" w:line="240" w:lineRule="auto"/>
              <w:rPr>
                <w:rFonts w:ascii="Times New Roman" w:eastAsia="Times New Roman" w:hAnsi="Times New Roman" w:cs="Times New Roman"/>
                <w:sz w:val="16"/>
                <w:szCs w:val="16"/>
              </w:rPr>
            </w:pPr>
          </w:p>
        </w:tc>
        <w:tc>
          <w:tcPr>
            <w:tcW w:w="1297"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2020 год</w:t>
            </w:r>
          </w:p>
        </w:tc>
        <w:tc>
          <w:tcPr>
            <w:tcW w:w="1297"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2021 год</w:t>
            </w:r>
          </w:p>
        </w:tc>
        <w:tc>
          <w:tcPr>
            <w:tcW w:w="1297"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2022 год</w:t>
            </w:r>
          </w:p>
        </w:tc>
      </w:tr>
      <w:tr w:rsidR="00886A8C" w:rsidRPr="00574EC8" w:rsidTr="00886A8C">
        <w:trPr>
          <w:trHeight w:val="990"/>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000 01 00 </w:t>
            </w:r>
            <w:proofErr w:type="spellStart"/>
            <w:r w:rsidRPr="00574EC8">
              <w:rPr>
                <w:rFonts w:ascii="Times New Roman" w:eastAsia="Times New Roman" w:hAnsi="Times New Roman" w:cs="Times New Roman"/>
                <w:b/>
                <w:bCs/>
                <w:sz w:val="16"/>
                <w:szCs w:val="16"/>
              </w:rPr>
              <w:t>00</w:t>
            </w:r>
            <w:proofErr w:type="spellEnd"/>
            <w:r w:rsidRPr="00574EC8">
              <w:rPr>
                <w:rFonts w:ascii="Times New Roman" w:eastAsia="Times New Roman" w:hAnsi="Times New Roman" w:cs="Times New Roman"/>
                <w:b/>
                <w:bCs/>
                <w:sz w:val="16"/>
                <w:szCs w:val="16"/>
              </w:rPr>
              <w:t xml:space="preserve"> </w:t>
            </w:r>
            <w:proofErr w:type="spellStart"/>
            <w:r w:rsidRPr="00574EC8">
              <w:rPr>
                <w:rFonts w:ascii="Times New Roman" w:eastAsia="Times New Roman" w:hAnsi="Times New Roman" w:cs="Times New Roman"/>
                <w:b/>
                <w:bCs/>
                <w:sz w:val="16"/>
                <w:szCs w:val="16"/>
              </w:rPr>
              <w:t>00</w:t>
            </w:r>
            <w:proofErr w:type="spellEnd"/>
            <w:r w:rsidRPr="00574EC8">
              <w:rPr>
                <w:rFonts w:ascii="Times New Roman" w:eastAsia="Times New Roman" w:hAnsi="Times New Roman" w:cs="Times New Roman"/>
                <w:b/>
                <w:bCs/>
                <w:sz w:val="16"/>
                <w:szCs w:val="16"/>
              </w:rPr>
              <w:t xml:space="preserve"> </w:t>
            </w:r>
            <w:proofErr w:type="spellStart"/>
            <w:r w:rsidRPr="00574EC8">
              <w:rPr>
                <w:rFonts w:ascii="Times New Roman" w:eastAsia="Times New Roman" w:hAnsi="Times New Roman" w:cs="Times New Roman"/>
                <w:b/>
                <w:bCs/>
                <w:sz w:val="16"/>
                <w:szCs w:val="16"/>
              </w:rPr>
              <w:t>00</w:t>
            </w:r>
            <w:proofErr w:type="spellEnd"/>
            <w:r w:rsidRPr="00574EC8">
              <w:rPr>
                <w:rFonts w:ascii="Times New Roman" w:eastAsia="Times New Roman" w:hAnsi="Times New Roman" w:cs="Times New Roman"/>
                <w:b/>
                <w:bCs/>
                <w:sz w:val="16"/>
                <w:szCs w:val="16"/>
              </w:rPr>
              <w:t xml:space="preserve"> 0000 000</w:t>
            </w:r>
          </w:p>
        </w:tc>
        <w:tc>
          <w:tcPr>
            <w:tcW w:w="3224" w:type="dxa"/>
            <w:tcBorders>
              <w:top w:val="nil"/>
              <w:left w:val="nil"/>
              <w:bottom w:val="single" w:sz="4" w:space="0" w:color="auto"/>
              <w:right w:val="nil"/>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ИСТОЧНИКИ ВНУТРЕННЕГО ФИНАНСИРОВАНИЯ ДЕФИЦИТОВ БЮДЖЕТОВ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10 703,60065</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-2 006,15952</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-4 075,15952</w:t>
            </w:r>
          </w:p>
        </w:tc>
      </w:tr>
      <w:tr w:rsidR="00886A8C" w:rsidRPr="00574EC8" w:rsidTr="00886A8C">
        <w:trPr>
          <w:trHeight w:val="765"/>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000 01 05 00 </w:t>
            </w:r>
            <w:proofErr w:type="spellStart"/>
            <w:r w:rsidRPr="00574EC8">
              <w:rPr>
                <w:rFonts w:ascii="Times New Roman" w:eastAsia="Times New Roman" w:hAnsi="Times New Roman" w:cs="Times New Roman"/>
                <w:b/>
                <w:bCs/>
                <w:sz w:val="16"/>
                <w:szCs w:val="16"/>
              </w:rPr>
              <w:t>00</w:t>
            </w:r>
            <w:proofErr w:type="spellEnd"/>
            <w:r w:rsidRPr="00574EC8">
              <w:rPr>
                <w:rFonts w:ascii="Times New Roman" w:eastAsia="Times New Roman" w:hAnsi="Times New Roman" w:cs="Times New Roman"/>
                <w:b/>
                <w:bCs/>
                <w:sz w:val="16"/>
                <w:szCs w:val="16"/>
              </w:rPr>
              <w:t xml:space="preserve"> </w:t>
            </w:r>
            <w:proofErr w:type="spellStart"/>
            <w:r w:rsidRPr="00574EC8">
              <w:rPr>
                <w:rFonts w:ascii="Times New Roman" w:eastAsia="Times New Roman" w:hAnsi="Times New Roman" w:cs="Times New Roman"/>
                <w:b/>
                <w:bCs/>
                <w:sz w:val="16"/>
                <w:szCs w:val="16"/>
              </w:rPr>
              <w:t>00</w:t>
            </w:r>
            <w:proofErr w:type="spellEnd"/>
            <w:r w:rsidRPr="00574EC8">
              <w:rPr>
                <w:rFonts w:ascii="Times New Roman" w:eastAsia="Times New Roman" w:hAnsi="Times New Roman" w:cs="Times New Roman"/>
                <w:b/>
                <w:bCs/>
                <w:sz w:val="16"/>
                <w:szCs w:val="16"/>
              </w:rPr>
              <w:t xml:space="preserve"> 0000 000</w:t>
            </w:r>
          </w:p>
        </w:tc>
        <w:tc>
          <w:tcPr>
            <w:tcW w:w="3224" w:type="dxa"/>
            <w:tcBorders>
              <w:top w:val="nil"/>
              <w:left w:val="nil"/>
              <w:bottom w:val="nil"/>
              <w:right w:val="nil"/>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Изменение остатков средств на счетах по учету средств бюджетов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10 703,60065</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-2 006,15952</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-4 075,15952</w:t>
            </w:r>
          </w:p>
        </w:tc>
      </w:tr>
      <w:tr w:rsidR="00886A8C" w:rsidRPr="00574EC8" w:rsidTr="00886A8C">
        <w:trPr>
          <w:trHeight w:val="735"/>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000 01 05 00 </w:t>
            </w:r>
            <w:proofErr w:type="spellStart"/>
            <w:r w:rsidRPr="00574EC8">
              <w:rPr>
                <w:rFonts w:ascii="Times New Roman" w:eastAsia="Times New Roman" w:hAnsi="Times New Roman" w:cs="Times New Roman"/>
                <w:sz w:val="16"/>
                <w:szCs w:val="16"/>
              </w:rPr>
              <w:t>00</w:t>
            </w:r>
            <w:proofErr w:type="spellEnd"/>
            <w:r w:rsidRPr="00574EC8">
              <w:rPr>
                <w:rFonts w:ascii="Times New Roman" w:eastAsia="Times New Roman" w:hAnsi="Times New Roman" w:cs="Times New Roman"/>
                <w:sz w:val="16"/>
                <w:szCs w:val="16"/>
              </w:rPr>
              <w:t xml:space="preserve"> </w:t>
            </w:r>
            <w:proofErr w:type="spellStart"/>
            <w:r w:rsidRPr="00574EC8">
              <w:rPr>
                <w:rFonts w:ascii="Times New Roman" w:eastAsia="Times New Roman" w:hAnsi="Times New Roman" w:cs="Times New Roman"/>
                <w:sz w:val="16"/>
                <w:szCs w:val="16"/>
              </w:rPr>
              <w:t>00</w:t>
            </w:r>
            <w:proofErr w:type="spellEnd"/>
            <w:r w:rsidRPr="00574EC8">
              <w:rPr>
                <w:rFonts w:ascii="Times New Roman" w:eastAsia="Times New Roman" w:hAnsi="Times New Roman" w:cs="Times New Roman"/>
                <w:sz w:val="16"/>
                <w:szCs w:val="16"/>
              </w:rPr>
              <w:t xml:space="preserve"> 0000 500</w:t>
            </w:r>
          </w:p>
        </w:tc>
        <w:tc>
          <w:tcPr>
            <w:tcW w:w="3224" w:type="dxa"/>
            <w:tcBorders>
              <w:top w:val="single" w:sz="4" w:space="0" w:color="auto"/>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Увеличение остатков средств бюджетов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-561 323,42632</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-428 147,43581</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-424 835,57573</w:t>
            </w:r>
          </w:p>
        </w:tc>
      </w:tr>
      <w:tr w:rsidR="00886A8C" w:rsidRPr="00574EC8" w:rsidTr="00886A8C">
        <w:trPr>
          <w:trHeight w:val="750"/>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000 01 05 02 00 </w:t>
            </w:r>
            <w:proofErr w:type="spellStart"/>
            <w:r w:rsidRPr="00574EC8">
              <w:rPr>
                <w:rFonts w:ascii="Times New Roman" w:eastAsia="Times New Roman" w:hAnsi="Times New Roman" w:cs="Times New Roman"/>
                <w:sz w:val="16"/>
                <w:szCs w:val="16"/>
              </w:rPr>
              <w:t>00</w:t>
            </w:r>
            <w:proofErr w:type="spellEnd"/>
            <w:r w:rsidRPr="00574EC8">
              <w:rPr>
                <w:rFonts w:ascii="Times New Roman" w:eastAsia="Times New Roman" w:hAnsi="Times New Roman" w:cs="Times New Roman"/>
                <w:sz w:val="16"/>
                <w:szCs w:val="16"/>
              </w:rPr>
              <w:t xml:space="preserve"> 0000 500</w:t>
            </w:r>
          </w:p>
        </w:tc>
        <w:tc>
          <w:tcPr>
            <w:tcW w:w="322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Увеличение прочих остатков средств бюджетов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-561 323,42632</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-428 147,43581</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-424 835,57573</w:t>
            </w:r>
          </w:p>
        </w:tc>
      </w:tr>
      <w:tr w:rsidR="00886A8C" w:rsidRPr="00574EC8" w:rsidTr="00886A8C">
        <w:trPr>
          <w:trHeight w:val="720"/>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000 01 05 02 01 00 0000 510</w:t>
            </w:r>
          </w:p>
        </w:tc>
        <w:tc>
          <w:tcPr>
            <w:tcW w:w="322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Увеличение прочих остатков денежных средств бюджетов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-561 323,42632</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-428 147,43581</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-424 835,57573</w:t>
            </w:r>
          </w:p>
        </w:tc>
      </w:tr>
      <w:tr w:rsidR="00886A8C" w:rsidRPr="00574EC8" w:rsidTr="00886A8C">
        <w:trPr>
          <w:trHeight w:val="945"/>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056 01 05 02 01 04 0000 510</w:t>
            </w:r>
          </w:p>
        </w:tc>
        <w:tc>
          <w:tcPr>
            <w:tcW w:w="322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Увеличение прочих остатков денежных средств бюджетов городских округов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-561 323,42632</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-428 147,43581</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-424 835,57573</w:t>
            </w:r>
          </w:p>
        </w:tc>
      </w:tr>
      <w:tr w:rsidR="00886A8C" w:rsidRPr="00574EC8" w:rsidTr="00886A8C">
        <w:trPr>
          <w:trHeight w:val="735"/>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000 01 05 00 </w:t>
            </w:r>
            <w:proofErr w:type="spellStart"/>
            <w:r w:rsidRPr="00574EC8">
              <w:rPr>
                <w:rFonts w:ascii="Times New Roman" w:eastAsia="Times New Roman" w:hAnsi="Times New Roman" w:cs="Times New Roman"/>
                <w:sz w:val="16"/>
                <w:szCs w:val="16"/>
              </w:rPr>
              <w:t>00</w:t>
            </w:r>
            <w:proofErr w:type="spellEnd"/>
            <w:r w:rsidRPr="00574EC8">
              <w:rPr>
                <w:rFonts w:ascii="Times New Roman" w:eastAsia="Times New Roman" w:hAnsi="Times New Roman" w:cs="Times New Roman"/>
                <w:sz w:val="16"/>
                <w:szCs w:val="16"/>
              </w:rPr>
              <w:t xml:space="preserve"> </w:t>
            </w:r>
            <w:proofErr w:type="spellStart"/>
            <w:r w:rsidRPr="00574EC8">
              <w:rPr>
                <w:rFonts w:ascii="Times New Roman" w:eastAsia="Times New Roman" w:hAnsi="Times New Roman" w:cs="Times New Roman"/>
                <w:sz w:val="16"/>
                <w:szCs w:val="16"/>
              </w:rPr>
              <w:t>00</w:t>
            </w:r>
            <w:proofErr w:type="spellEnd"/>
            <w:r w:rsidRPr="00574EC8">
              <w:rPr>
                <w:rFonts w:ascii="Times New Roman" w:eastAsia="Times New Roman" w:hAnsi="Times New Roman" w:cs="Times New Roman"/>
                <w:sz w:val="16"/>
                <w:szCs w:val="16"/>
              </w:rPr>
              <w:t xml:space="preserve"> 0000 600</w:t>
            </w:r>
          </w:p>
        </w:tc>
        <w:tc>
          <w:tcPr>
            <w:tcW w:w="322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Уменьшение остатков средств бюджетов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572 027,02697</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426 141,27629</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420 760,41621</w:t>
            </w:r>
          </w:p>
        </w:tc>
      </w:tr>
      <w:tr w:rsidR="00886A8C" w:rsidRPr="00574EC8" w:rsidTr="00886A8C">
        <w:trPr>
          <w:trHeight w:val="735"/>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000 01 05 02 00 </w:t>
            </w:r>
            <w:proofErr w:type="spellStart"/>
            <w:r w:rsidRPr="00574EC8">
              <w:rPr>
                <w:rFonts w:ascii="Times New Roman" w:eastAsia="Times New Roman" w:hAnsi="Times New Roman" w:cs="Times New Roman"/>
                <w:sz w:val="16"/>
                <w:szCs w:val="16"/>
              </w:rPr>
              <w:t>00</w:t>
            </w:r>
            <w:proofErr w:type="spellEnd"/>
            <w:r w:rsidRPr="00574EC8">
              <w:rPr>
                <w:rFonts w:ascii="Times New Roman" w:eastAsia="Times New Roman" w:hAnsi="Times New Roman" w:cs="Times New Roman"/>
                <w:sz w:val="16"/>
                <w:szCs w:val="16"/>
              </w:rPr>
              <w:t xml:space="preserve"> 0000 600</w:t>
            </w:r>
          </w:p>
        </w:tc>
        <w:tc>
          <w:tcPr>
            <w:tcW w:w="322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24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Уменьшение прочих остатков средств бюджетов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572 027,02697</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426 141,27629</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420 760,41621</w:t>
            </w:r>
          </w:p>
        </w:tc>
      </w:tr>
      <w:tr w:rsidR="00886A8C" w:rsidRPr="00574EC8" w:rsidTr="00886A8C">
        <w:trPr>
          <w:trHeight w:val="735"/>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000 01 05 02 01 00 0000 610</w:t>
            </w:r>
          </w:p>
        </w:tc>
        <w:tc>
          <w:tcPr>
            <w:tcW w:w="322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Уменьшение прочих остатков денежных средств бюджетов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572 027,02697</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426 141,27629</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420 760,41621</w:t>
            </w:r>
          </w:p>
        </w:tc>
      </w:tr>
      <w:tr w:rsidR="00886A8C" w:rsidRPr="00574EC8" w:rsidTr="00886A8C">
        <w:trPr>
          <w:trHeight w:val="945"/>
        </w:trPr>
        <w:tc>
          <w:tcPr>
            <w:tcW w:w="252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056 01 05 02 01 04 0000 610</w:t>
            </w:r>
          </w:p>
        </w:tc>
        <w:tc>
          <w:tcPr>
            <w:tcW w:w="322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Уменьшение прочих остатков денежных средств бюджетов городских округов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572 027,02697</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426 141,27629</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420 760,41621</w:t>
            </w:r>
          </w:p>
        </w:tc>
      </w:tr>
    </w:tbl>
    <w:p w:rsidR="00886A8C" w:rsidRPr="00574EC8" w:rsidRDefault="00886A8C" w:rsidP="00744D0F">
      <w:pPr>
        <w:spacing w:line="240" w:lineRule="atLeast"/>
        <w:rPr>
          <w:rFonts w:ascii="Times New Roman" w:hAnsi="Times New Roman" w:cs="Times New Roman"/>
          <w:sz w:val="16"/>
          <w:szCs w:val="16"/>
        </w:rPr>
      </w:pPr>
    </w:p>
    <w:tbl>
      <w:tblPr>
        <w:tblW w:w="9620" w:type="dxa"/>
        <w:tblInd w:w="93" w:type="dxa"/>
        <w:tblLook w:val="04A0"/>
      </w:tblPr>
      <w:tblGrid>
        <w:gridCol w:w="1455"/>
        <w:gridCol w:w="2030"/>
        <w:gridCol w:w="2244"/>
        <w:gridCol w:w="1297"/>
        <w:gridCol w:w="1297"/>
        <w:gridCol w:w="1297"/>
      </w:tblGrid>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Приложение № 4</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08.05.2020 № 40</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Приложение № 4</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20.12.2019 № 129</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1350"/>
        </w:trPr>
        <w:tc>
          <w:tcPr>
            <w:tcW w:w="9620" w:type="dxa"/>
            <w:gridSpan w:val="6"/>
            <w:tcBorders>
              <w:top w:val="nil"/>
              <w:left w:val="nil"/>
              <w:bottom w:val="nil"/>
              <w:right w:val="nil"/>
            </w:tcBorders>
            <w:shd w:val="clear" w:color="000000" w:fill="FFFFFF"/>
            <w:hideMark/>
          </w:tcPr>
          <w:p w:rsidR="00886A8C" w:rsidRPr="00574EC8" w:rsidRDefault="00886A8C" w:rsidP="00886A8C">
            <w:pPr>
              <w:spacing w:after="24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Перечень главных администраторов источников внутреннего финансирования дефицита бюджета города и объем закрепленных за ними источников финансирования дефицита бюджета города на 2020 год и на плановый период 2021 и 2022 годов</w:t>
            </w:r>
            <w:r w:rsidRPr="00574EC8">
              <w:rPr>
                <w:rFonts w:ascii="Times New Roman" w:eastAsia="Times New Roman" w:hAnsi="Times New Roman" w:cs="Times New Roman"/>
                <w:b/>
                <w:bCs/>
                <w:sz w:val="16"/>
                <w:szCs w:val="16"/>
              </w:rPr>
              <w:br/>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886A8C" w:rsidRPr="00574EC8" w:rsidTr="00886A8C">
        <w:trPr>
          <w:trHeight w:val="255"/>
        </w:trPr>
        <w:tc>
          <w:tcPr>
            <w:tcW w:w="9620" w:type="dxa"/>
            <w:gridSpan w:val="6"/>
            <w:tcBorders>
              <w:top w:val="nil"/>
              <w:left w:val="nil"/>
              <w:bottom w:val="nil"/>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w:t>
            </w:r>
          </w:p>
        </w:tc>
      </w:tr>
      <w:tr w:rsidR="00886A8C" w:rsidRPr="00574EC8" w:rsidTr="00886A8C">
        <w:trPr>
          <w:trHeight w:val="255"/>
        </w:trPr>
        <w:tc>
          <w:tcPr>
            <w:tcW w:w="9620" w:type="dxa"/>
            <w:gridSpan w:val="6"/>
            <w:tcBorders>
              <w:top w:val="nil"/>
              <w:left w:val="nil"/>
              <w:bottom w:val="single" w:sz="4" w:space="0" w:color="auto"/>
              <w:right w:val="nil"/>
            </w:tcBorders>
            <w:shd w:val="clear" w:color="000000" w:fill="FFFFFF"/>
            <w:noWrap/>
            <w:vAlign w:val="bottom"/>
            <w:hideMark/>
          </w:tcPr>
          <w:p w:rsidR="00886A8C" w:rsidRPr="00574EC8" w:rsidRDefault="00886A8C" w:rsidP="00886A8C">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(тыс. руб.)</w:t>
            </w:r>
          </w:p>
        </w:tc>
      </w:tr>
      <w:tr w:rsidR="00886A8C" w:rsidRPr="00574EC8" w:rsidTr="00886A8C">
        <w:trPr>
          <w:trHeight w:val="375"/>
        </w:trPr>
        <w:tc>
          <w:tcPr>
            <w:tcW w:w="34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Код бюджетной классификации</w:t>
            </w:r>
          </w:p>
        </w:tc>
        <w:tc>
          <w:tcPr>
            <w:tcW w:w="2244" w:type="dxa"/>
            <w:vMerge w:val="restart"/>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Наименование главного администратора источников внутреннего финансирования дефицита и кода классификации источников внутреннего финансирования дефицитов бюджетов</w:t>
            </w:r>
          </w:p>
        </w:tc>
        <w:tc>
          <w:tcPr>
            <w:tcW w:w="3891" w:type="dxa"/>
            <w:gridSpan w:val="3"/>
            <w:tcBorders>
              <w:top w:val="single" w:sz="4" w:space="0" w:color="auto"/>
              <w:left w:val="nil"/>
              <w:bottom w:val="single" w:sz="4" w:space="0" w:color="auto"/>
              <w:right w:val="nil"/>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Сумма</w:t>
            </w:r>
          </w:p>
        </w:tc>
      </w:tr>
      <w:tr w:rsidR="00886A8C" w:rsidRPr="00574EC8" w:rsidTr="00886A8C">
        <w:trPr>
          <w:trHeight w:val="2040"/>
        </w:trPr>
        <w:tc>
          <w:tcPr>
            <w:tcW w:w="1455" w:type="dxa"/>
            <w:tcBorders>
              <w:top w:val="nil"/>
              <w:left w:val="single" w:sz="4" w:space="0" w:color="auto"/>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главного администратора источников внутреннего финансирования дефицита</w:t>
            </w:r>
          </w:p>
        </w:tc>
        <w:tc>
          <w:tcPr>
            <w:tcW w:w="2030"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источников внутреннего финансирования</w:t>
            </w:r>
          </w:p>
        </w:tc>
        <w:tc>
          <w:tcPr>
            <w:tcW w:w="2244" w:type="dxa"/>
            <w:vMerge/>
            <w:tcBorders>
              <w:top w:val="nil"/>
              <w:left w:val="single" w:sz="4" w:space="0" w:color="auto"/>
              <w:bottom w:val="single" w:sz="4" w:space="0" w:color="auto"/>
              <w:right w:val="single" w:sz="4" w:space="0" w:color="auto"/>
            </w:tcBorders>
            <w:vAlign w:val="center"/>
            <w:hideMark/>
          </w:tcPr>
          <w:p w:rsidR="00886A8C" w:rsidRPr="00574EC8" w:rsidRDefault="00886A8C" w:rsidP="00886A8C">
            <w:pPr>
              <w:spacing w:after="0" w:line="240" w:lineRule="auto"/>
              <w:rPr>
                <w:rFonts w:ascii="Times New Roman" w:eastAsia="Times New Roman" w:hAnsi="Times New Roman" w:cs="Times New Roman"/>
                <w:sz w:val="16"/>
                <w:szCs w:val="16"/>
              </w:rPr>
            </w:pPr>
          </w:p>
        </w:tc>
        <w:tc>
          <w:tcPr>
            <w:tcW w:w="1297"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2020 год</w:t>
            </w:r>
          </w:p>
        </w:tc>
        <w:tc>
          <w:tcPr>
            <w:tcW w:w="1297"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2021 год</w:t>
            </w:r>
          </w:p>
        </w:tc>
        <w:tc>
          <w:tcPr>
            <w:tcW w:w="1297"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2022 год</w:t>
            </w:r>
          </w:p>
        </w:tc>
      </w:tr>
      <w:tr w:rsidR="00886A8C" w:rsidRPr="00574EC8" w:rsidTr="00886A8C">
        <w:trPr>
          <w:trHeight w:val="795"/>
        </w:trPr>
        <w:tc>
          <w:tcPr>
            <w:tcW w:w="1455"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О56</w:t>
            </w:r>
          </w:p>
        </w:tc>
        <w:tc>
          <w:tcPr>
            <w:tcW w:w="2030"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 </w:t>
            </w:r>
          </w:p>
        </w:tc>
        <w:tc>
          <w:tcPr>
            <w:tcW w:w="2244" w:type="dxa"/>
            <w:tcBorders>
              <w:top w:val="nil"/>
              <w:left w:val="nil"/>
              <w:bottom w:val="single" w:sz="4" w:space="0" w:color="auto"/>
              <w:right w:val="nil"/>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Финансовый отдел администрации г. Тейково</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10 703,60065</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-2 006,15952</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-4 075,15952</w:t>
            </w:r>
          </w:p>
        </w:tc>
      </w:tr>
      <w:tr w:rsidR="00886A8C" w:rsidRPr="00574EC8" w:rsidTr="00886A8C">
        <w:trPr>
          <w:trHeight w:val="1035"/>
        </w:trPr>
        <w:tc>
          <w:tcPr>
            <w:tcW w:w="1455"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О56</w:t>
            </w:r>
          </w:p>
        </w:tc>
        <w:tc>
          <w:tcPr>
            <w:tcW w:w="20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01 05 02 01 04 0000 510</w:t>
            </w:r>
          </w:p>
        </w:tc>
        <w:tc>
          <w:tcPr>
            <w:tcW w:w="224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Увеличение прочих остатков денежных средств бюджетов городских округов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-561 323,42632</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-428 147,43581</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-424 835,57573</w:t>
            </w:r>
          </w:p>
        </w:tc>
      </w:tr>
      <w:tr w:rsidR="00886A8C" w:rsidRPr="00574EC8" w:rsidTr="00886A8C">
        <w:trPr>
          <w:trHeight w:val="1170"/>
        </w:trPr>
        <w:tc>
          <w:tcPr>
            <w:tcW w:w="1455" w:type="dxa"/>
            <w:tcBorders>
              <w:top w:val="nil"/>
              <w:left w:val="single" w:sz="4" w:space="0" w:color="auto"/>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О56</w:t>
            </w:r>
          </w:p>
        </w:tc>
        <w:tc>
          <w:tcPr>
            <w:tcW w:w="2030"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01 05 02 01 04 0000 610</w:t>
            </w:r>
          </w:p>
        </w:tc>
        <w:tc>
          <w:tcPr>
            <w:tcW w:w="2244" w:type="dxa"/>
            <w:tcBorders>
              <w:top w:val="nil"/>
              <w:left w:val="nil"/>
              <w:bottom w:val="single" w:sz="4" w:space="0" w:color="auto"/>
              <w:right w:val="single" w:sz="4" w:space="0" w:color="auto"/>
            </w:tcBorders>
            <w:shd w:val="clear" w:color="000000" w:fill="FFFFFF"/>
            <w:hideMark/>
          </w:tcPr>
          <w:p w:rsidR="00886A8C" w:rsidRPr="00574EC8" w:rsidRDefault="00886A8C" w:rsidP="00886A8C">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Уменьшение прочих остатков денежных средств бюджетов городских округов</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572 027,02697</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426 141,27629</w:t>
            </w:r>
          </w:p>
        </w:tc>
        <w:tc>
          <w:tcPr>
            <w:tcW w:w="1297" w:type="dxa"/>
            <w:tcBorders>
              <w:top w:val="nil"/>
              <w:left w:val="nil"/>
              <w:bottom w:val="single" w:sz="4" w:space="0" w:color="auto"/>
              <w:right w:val="single" w:sz="4" w:space="0" w:color="auto"/>
            </w:tcBorders>
            <w:shd w:val="clear" w:color="000000" w:fill="FFFFFF"/>
            <w:noWrap/>
            <w:hideMark/>
          </w:tcPr>
          <w:p w:rsidR="00886A8C" w:rsidRPr="00574EC8" w:rsidRDefault="00886A8C" w:rsidP="00886A8C">
            <w:pPr>
              <w:spacing w:after="0" w:line="240" w:lineRule="auto"/>
              <w:jc w:val="center"/>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420 760,41621</w:t>
            </w:r>
          </w:p>
        </w:tc>
      </w:tr>
    </w:tbl>
    <w:p w:rsidR="00886A8C" w:rsidRPr="00574EC8" w:rsidRDefault="00886A8C" w:rsidP="00744D0F">
      <w:pPr>
        <w:spacing w:line="240" w:lineRule="atLeast"/>
        <w:rPr>
          <w:rFonts w:ascii="Times New Roman" w:hAnsi="Times New Roman" w:cs="Times New Roman"/>
          <w:sz w:val="16"/>
          <w:szCs w:val="16"/>
        </w:rPr>
      </w:pPr>
    </w:p>
    <w:tbl>
      <w:tblPr>
        <w:tblW w:w="9719" w:type="dxa"/>
        <w:tblInd w:w="93" w:type="dxa"/>
        <w:tblLook w:val="04A0"/>
      </w:tblPr>
      <w:tblGrid>
        <w:gridCol w:w="8227"/>
        <w:gridCol w:w="826"/>
        <w:gridCol w:w="777"/>
        <w:gridCol w:w="896"/>
      </w:tblGrid>
      <w:tr w:rsidR="00324AD5" w:rsidRPr="00574EC8" w:rsidTr="00324AD5">
        <w:trPr>
          <w:trHeight w:val="405"/>
        </w:trPr>
        <w:tc>
          <w:tcPr>
            <w:tcW w:w="9719" w:type="dxa"/>
            <w:gridSpan w:val="4"/>
            <w:tcBorders>
              <w:top w:val="nil"/>
              <w:left w:val="nil"/>
              <w:bottom w:val="nil"/>
              <w:right w:val="nil"/>
            </w:tcBorders>
            <w:shd w:val="clear" w:color="000000" w:fill="FFFFFF"/>
            <w:hideMark/>
          </w:tcPr>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E46F99" w:rsidRDefault="00E46F99" w:rsidP="00E46F99">
            <w:pPr>
              <w:spacing w:after="0" w:line="240" w:lineRule="auto"/>
              <w:jc w:val="right"/>
              <w:rPr>
                <w:rFonts w:ascii="Times New Roman" w:eastAsia="Times New Roman" w:hAnsi="Times New Roman" w:cs="Times New Roman"/>
                <w:sz w:val="16"/>
                <w:szCs w:val="16"/>
              </w:rPr>
            </w:pPr>
          </w:p>
          <w:p w:rsidR="00324AD5" w:rsidRPr="00574EC8" w:rsidRDefault="00324AD5" w:rsidP="00E46F99">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Приложение № 5 </w:t>
            </w:r>
          </w:p>
        </w:tc>
      </w:tr>
      <w:tr w:rsidR="00324AD5" w:rsidRPr="00574EC8" w:rsidTr="00324AD5">
        <w:trPr>
          <w:trHeight w:val="405"/>
        </w:trPr>
        <w:tc>
          <w:tcPr>
            <w:tcW w:w="9719" w:type="dxa"/>
            <w:gridSpan w:val="4"/>
            <w:tcBorders>
              <w:top w:val="nil"/>
              <w:left w:val="nil"/>
              <w:bottom w:val="nil"/>
              <w:right w:val="nil"/>
            </w:tcBorders>
            <w:shd w:val="clear" w:color="000000" w:fill="FFFFFF"/>
            <w:hideMark/>
          </w:tcPr>
          <w:p w:rsidR="00324AD5" w:rsidRPr="00574EC8" w:rsidRDefault="00324AD5" w:rsidP="00E46F99">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к решению городской Думы</w:t>
            </w:r>
          </w:p>
        </w:tc>
      </w:tr>
      <w:tr w:rsidR="00324AD5" w:rsidRPr="00574EC8" w:rsidTr="00324AD5">
        <w:trPr>
          <w:trHeight w:val="405"/>
        </w:trPr>
        <w:tc>
          <w:tcPr>
            <w:tcW w:w="9719" w:type="dxa"/>
            <w:gridSpan w:val="4"/>
            <w:tcBorders>
              <w:top w:val="nil"/>
              <w:left w:val="nil"/>
              <w:bottom w:val="nil"/>
              <w:right w:val="nil"/>
            </w:tcBorders>
            <w:shd w:val="clear" w:color="000000" w:fill="FFFFFF"/>
            <w:hideMark/>
          </w:tcPr>
          <w:p w:rsidR="00324AD5" w:rsidRPr="00574EC8" w:rsidRDefault="00324AD5" w:rsidP="00E46F99">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324AD5" w:rsidRPr="00574EC8" w:rsidTr="00324AD5">
        <w:trPr>
          <w:trHeight w:val="405"/>
        </w:trPr>
        <w:tc>
          <w:tcPr>
            <w:tcW w:w="9719" w:type="dxa"/>
            <w:gridSpan w:val="4"/>
            <w:tcBorders>
              <w:top w:val="nil"/>
              <w:left w:val="nil"/>
              <w:bottom w:val="nil"/>
              <w:right w:val="nil"/>
            </w:tcBorders>
            <w:shd w:val="clear" w:color="000000" w:fill="FFFFFF"/>
            <w:hideMark/>
          </w:tcPr>
          <w:p w:rsidR="00324AD5" w:rsidRPr="00574EC8" w:rsidRDefault="00324AD5" w:rsidP="00E46F99">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08.05.2020 № 40</w:t>
            </w:r>
          </w:p>
        </w:tc>
      </w:tr>
      <w:tr w:rsidR="00324AD5" w:rsidRPr="00574EC8" w:rsidTr="00324AD5">
        <w:trPr>
          <w:trHeight w:val="405"/>
        </w:trPr>
        <w:tc>
          <w:tcPr>
            <w:tcW w:w="9719" w:type="dxa"/>
            <w:gridSpan w:val="4"/>
            <w:tcBorders>
              <w:top w:val="nil"/>
              <w:left w:val="nil"/>
              <w:bottom w:val="nil"/>
              <w:right w:val="nil"/>
            </w:tcBorders>
            <w:shd w:val="clear" w:color="000000" w:fill="FFFFFF"/>
            <w:hideMark/>
          </w:tcPr>
          <w:p w:rsidR="00324AD5" w:rsidRPr="00574EC8" w:rsidRDefault="00324AD5" w:rsidP="00E46F99">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Приложение № 5 </w:t>
            </w:r>
          </w:p>
        </w:tc>
      </w:tr>
      <w:tr w:rsidR="00324AD5" w:rsidRPr="00574EC8" w:rsidTr="00324AD5">
        <w:trPr>
          <w:trHeight w:val="420"/>
        </w:trPr>
        <w:tc>
          <w:tcPr>
            <w:tcW w:w="9719" w:type="dxa"/>
            <w:gridSpan w:val="4"/>
            <w:tcBorders>
              <w:top w:val="nil"/>
              <w:left w:val="nil"/>
              <w:bottom w:val="nil"/>
              <w:right w:val="nil"/>
            </w:tcBorders>
            <w:shd w:val="clear" w:color="000000" w:fill="FFFFFF"/>
            <w:hideMark/>
          </w:tcPr>
          <w:p w:rsidR="00324AD5" w:rsidRPr="00574EC8" w:rsidRDefault="00324AD5" w:rsidP="00E46F99">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324AD5" w:rsidRPr="00574EC8" w:rsidTr="00324AD5">
        <w:trPr>
          <w:trHeight w:val="420"/>
        </w:trPr>
        <w:tc>
          <w:tcPr>
            <w:tcW w:w="9719" w:type="dxa"/>
            <w:gridSpan w:val="4"/>
            <w:tcBorders>
              <w:top w:val="nil"/>
              <w:left w:val="nil"/>
              <w:bottom w:val="nil"/>
              <w:right w:val="nil"/>
            </w:tcBorders>
            <w:shd w:val="clear" w:color="000000" w:fill="FFFFFF"/>
            <w:hideMark/>
          </w:tcPr>
          <w:p w:rsidR="00324AD5" w:rsidRPr="00574EC8" w:rsidRDefault="00324AD5" w:rsidP="00E46F99">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324AD5" w:rsidRPr="00574EC8" w:rsidTr="00324AD5">
        <w:trPr>
          <w:trHeight w:val="375"/>
        </w:trPr>
        <w:tc>
          <w:tcPr>
            <w:tcW w:w="9719" w:type="dxa"/>
            <w:gridSpan w:val="4"/>
            <w:tcBorders>
              <w:top w:val="nil"/>
              <w:left w:val="nil"/>
              <w:bottom w:val="nil"/>
              <w:right w:val="nil"/>
            </w:tcBorders>
            <w:shd w:val="clear" w:color="000000" w:fill="FFFFFF"/>
            <w:hideMark/>
          </w:tcPr>
          <w:p w:rsidR="00324AD5" w:rsidRPr="00574EC8" w:rsidRDefault="00324AD5" w:rsidP="00E46F99">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от 20.12.2019 № 129 </w:t>
            </w:r>
          </w:p>
        </w:tc>
      </w:tr>
      <w:tr w:rsidR="00324AD5" w:rsidRPr="00574EC8" w:rsidTr="00324AD5">
        <w:trPr>
          <w:trHeight w:val="420"/>
        </w:trPr>
        <w:tc>
          <w:tcPr>
            <w:tcW w:w="9719" w:type="dxa"/>
            <w:gridSpan w:val="4"/>
            <w:tcBorders>
              <w:top w:val="nil"/>
              <w:left w:val="nil"/>
              <w:bottom w:val="nil"/>
              <w:right w:val="nil"/>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324AD5" w:rsidRPr="00574EC8" w:rsidTr="00324AD5">
        <w:trPr>
          <w:trHeight w:val="375"/>
        </w:trPr>
        <w:tc>
          <w:tcPr>
            <w:tcW w:w="9719" w:type="dxa"/>
            <w:gridSpan w:val="4"/>
            <w:tcBorders>
              <w:top w:val="nil"/>
              <w:left w:val="nil"/>
              <w:bottom w:val="nil"/>
              <w:right w:val="nil"/>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324AD5" w:rsidRPr="00574EC8" w:rsidTr="00324AD5">
        <w:trPr>
          <w:trHeight w:val="315"/>
        </w:trPr>
        <w:tc>
          <w:tcPr>
            <w:tcW w:w="9719" w:type="dxa"/>
            <w:gridSpan w:val="4"/>
            <w:tcBorders>
              <w:top w:val="nil"/>
              <w:left w:val="nil"/>
              <w:bottom w:val="nil"/>
              <w:right w:val="nil"/>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324AD5" w:rsidRPr="00574EC8" w:rsidTr="00324AD5">
        <w:trPr>
          <w:trHeight w:val="3675"/>
        </w:trPr>
        <w:tc>
          <w:tcPr>
            <w:tcW w:w="9719" w:type="dxa"/>
            <w:gridSpan w:val="4"/>
            <w:tcBorders>
              <w:top w:val="nil"/>
              <w:left w:val="nil"/>
              <w:bottom w:val="nil"/>
              <w:right w:val="nil"/>
            </w:tcBorders>
            <w:shd w:val="clear" w:color="000000" w:fill="FFFFFF"/>
            <w:vAlign w:val="bottom"/>
            <w:hideMark/>
          </w:tcPr>
          <w:p w:rsidR="00324AD5" w:rsidRPr="00574EC8" w:rsidRDefault="00E46F99" w:rsidP="00324AD5">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Р</w:t>
            </w:r>
            <w:r w:rsidR="00324AD5" w:rsidRPr="00574EC8">
              <w:rPr>
                <w:rFonts w:ascii="Times New Roman" w:eastAsia="Times New Roman" w:hAnsi="Times New Roman" w:cs="Times New Roman"/>
                <w:b/>
                <w:bCs/>
                <w:sz w:val="16"/>
                <w:szCs w:val="16"/>
              </w:rPr>
              <w:t>аспределение бюджетных ассигнований по целевым статьям (муниципальным прог</w:t>
            </w:r>
            <w:r>
              <w:rPr>
                <w:rFonts w:ascii="Times New Roman" w:eastAsia="Times New Roman" w:hAnsi="Times New Roman" w:cs="Times New Roman"/>
                <w:b/>
                <w:bCs/>
                <w:sz w:val="16"/>
                <w:szCs w:val="16"/>
              </w:rPr>
              <w:t>раммам  городского округа Тейков</w:t>
            </w:r>
            <w:r w:rsidR="00324AD5" w:rsidRPr="00574EC8">
              <w:rPr>
                <w:rFonts w:ascii="Times New Roman" w:eastAsia="Times New Roman" w:hAnsi="Times New Roman" w:cs="Times New Roman"/>
                <w:b/>
                <w:bCs/>
                <w:sz w:val="16"/>
                <w:szCs w:val="16"/>
              </w:rPr>
              <w:t>о</w:t>
            </w:r>
            <w:r w:rsidR="00324AD5" w:rsidRPr="00574EC8">
              <w:rPr>
                <w:rFonts w:ascii="Times New Roman" w:eastAsia="Times New Roman" w:hAnsi="Times New Roman" w:cs="Times New Roman"/>
                <w:b/>
                <w:bCs/>
                <w:sz w:val="16"/>
                <w:szCs w:val="16"/>
              </w:rPr>
              <w:br/>
              <w:t xml:space="preserve"> и не включенным в муниципальные программы городского округа Тейково  направлениям деятельности  органов местного самоуправления городского округа Тейково), группам видов расходов классификации расходов бюджета города Тейково на 2020 год</w:t>
            </w:r>
            <w:r w:rsidR="00324AD5" w:rsidRPr="00574EC8">
              <w:rPr>
                <w:rFonts w:ascii="Times New Roman" w:eastAsia="Times New Roman" w:hAnsi="Times New Roman" w:cs="Times New Roman"/>
                <w:b/>
                <w:bCs/>
                <w:sz w:val="16"/>
                <w:szCs w:val="16"/>
              </w:rPr>
              <w:br/>
            </w:r>
            <w:r w:rsidR="00324AD5" w:rsidRPr="00574EC8">
              <w:rPr>
                <w:rFonts w:ascii="Times New Roman" w:eastAsia="Times New Roman" w:hAnsi="Times New Roman" w:cs="Times New Roman"/>
                <w:b/>
                <w:bCs/>
                <w:sz w:val="16"/>
                <w:szCs w:val="16"/>
              </w:rPr>
              <w:br/>
            </w:r>
            <w:r w:rsidR="00324AD5" w:rsidRPr="00574EC8">
              <w:rPr>
                <w:rFonts w:ascii="Times New Roman" w:eastAsia="Times New Roman" w:hAnsi="Times New Roman" w:cs="Times New Roman"/>
                <w:b/>
                <w:bCs/>
                <w:sz w:val="16"/>
                <w:szCs w:val="16"/>
              </w:rPr>
              <w:br/>
            </w:r>
            <w:r w:rsidR="00324AD5" w:rsidRPr="00574EC8">
              <w:rPr>
                <w:rFonts w:ascii="Times New Roman" w:eastAsia="Times New Roman" w:hAnsi="Times New Roman" w:cs="Times New Roman"/>
                <w:b/>
                <w:bCs/>
                <w:sz w:val="16"/>
                <w:szCs w:val="16"/>
              </w:rPr>
              <w:br/>
              <w:t xml:space="preserve"> </w:t>
            </w:r>
          </w:p>
        </w:tc>
      </w:tr>
      <w:tr w:rsidR="00324AD5" w:rsidRPr="00574EC8" w:rsidTr="00324AD5">
        <w:trPr>
          <w:trHeight w:val="405"/>
        </w:trPr>
        <w:tc>
          <w:tcPr>
            <w:tcW w:w="9719" w:type="dxa"/>
            <w:gridSpan w:val="4"/>
            <w:tcBorders>
              <w:top w:val="nil"/>
              <w:left w:val="nil"/>
              <w:bottom w:val="single" w:sz="4" w:space="0" w:color="auto"/>
              <w:right w:val="nil"/>
            </w:tcBorders>
            <w:shd w:val="clear" w:color="000000" w:fill="FFFFFF"/>
            <w:vAlign w:val="bottom"/>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тыс. руб.</w:t>
            </w:r>
          </w:p>
        </w:tc>
      </w:tr>
      <w:tr w:rsidR="00324AD5" w:rsidRPr="00574EC8" w:rsidTr="00324AD5">
        <w:trPr>
          <w:trHeight w:val="516"/>
        </w:trPr>
        <w:tc>
          <w:tcPr>
            <w:tcW w:w="8227" w:type="dxa"/>
            <w:vMerge w:val="restart"/>
            <w:tcBorders>
              <w:top w:val="nil"/>
              <w:left w:val="single" w:sz="4" w:space="0" w:color="auto"/>
              <w:bottom w:val="single" w:sz="4" w:space="0" w:color="000000"/>
              <w:right w:val="single" w:sz="4" w:space="0" w:color="auto"/>
            </w:tcBorders>
            <w:shd w:val="clear" w:color="000000" w:fill="FFFFFF"/>
            <w:hideMark/>
          </w:tcPr>
          <w:p w:rsidR="00324AD5" w:rsidRPr="00574EC8" w:rsidRDefault="00324AD5" w:rsidP="00324AD5">
            <w:pPr>
              <w:spacing w:after="24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Наименование</w:t>
            </w:r>
            <w:r w:rsidRPr="00574EC8">
              <w:rPr>
                <w:rFonts w:ascii="Times New Roman" w:eastAsia="Times New Roman" w:hAnsi="Times New Roman" w:cs="Times New Roman"/>
                <w:b/>
                <w:bCs/>
                <w:sz w:val="16"/>
                <w:szCs w:val="16"/>
              </w:rPr>
              <w:br/>
            </w:r>
          </w:p>
        </w:tc>
        <w:tc>
          <w:tcPr>
            <w:tcW w:w="549" w:type="dxa"/>
            <w:vMerge w:val="restart"/>
            <w:tcBorders>
              <w:top w:val="nil"/>
              <w:left w:val="single" w:sz="4" w:space="0" w:color="auto"/>
              <w:bottom w:val="single" w:sz="4" w:space="0" w:color="000000"/>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Целевая статья</w:t>
            </w:r>
          </w:p>
        </w:tc>
        <w:tc>
          <w:tcPr>
            <w:tcW w:w="394" w:type="dxa"/>
            <w:vMerge w:val="restart"/>
            <w:tcBorders>
              <w:top w:val="nil"/>
              <w:left w:val="single" w:sz="4" w:space="0" w:color="auto"/>
              <w:bottom w:val="single" w:sz="4" w:space="0" w:color="000000"/>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Вид расхода</w:t>
            </w:r>
          </w:p>
        </w:tc>
        <w:tc>
          <w:tcPr>
            <w:tcW w:w="549" w:type="dxa"/>
            <w:vMerge w:val="restart"/>
            <w:tcBorders>
              <w:top w:val="nil"/>
              <w:left w:val="single" w:sz="4" w:space="0" w:color="auto"/>
              <w:bottom w:val="single" w:sz="4" w:space="0" w:color="000000"/>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2020 год</w:t>
            </w:r>
          </w:p>
        </w:tc>
      </w:tr>
      <w:tr w:rsidR="00324AD5" w:rsidRPr="00574EC8" w:rsidTr="00324AD5">
        <w:trPr>
          <w:trHeight w:val="1770"/>
        </w:trPr>
        <w:tc>
          <w:tcPr>
            <w:tcW w:w="8227" w:type="dxa"/>
            <w:vMerge/>
            <w:tcBorders>
              <w:top w:val="nil"/>
              <w:left w:val="single" w:sz="4" w:space="0" w:color="auto"/>
              <w:bottom w:val="single" w:sz="4" w:space="0" w:color="000000"/>
              <w:right w:val="single" w:sz="4" w:space="0" w:color="auto"/>
            </w:tcBorders>
            <w:vAlign w:val="center"/>
            <w:hideMark/>
          </w:tcPr>
          <w:p w:rsidR="00324AD5" w:rsidRPr="00574EC8" w:rsidRDefault="00324AD5" w:rsidP="00324AD5">
            <w:pPr>
              <w:spacing w:after="0" w:line="240" w:lineRule="auto"/>
              <w:rPr>
                <w:rFonts w:ascii="Times New Roman" w:eastAsia="Times New Roman" w:hAnsi="Times New Roman" w:cs="Times New Roman"/>
                <w:b/>
                <w:bCs/>
                <w:sz w:val="16"/>
                <w:szCs w:val="16"/>
              </w:rPr>
            </w:pPr>
          </w:p>
        </w:tc>
        <w:tc>
          <w:tcPr>
            <w:tcW w:w="549" w:type="dxa"/>
            <w:vMerge/>
            <w:tcBorders>
              <w:top w:val="nil"/>
              <w:left w:val="single" w:sz="4" w:space="0" w:color="auto"/>
              <w:bottom w:val="single" w:sz="4" w:space="0" w:color="000000"/>
              <w:right w:val="single" w:sz="4" w:space="0" w:color="auto"/>
            </w:tcBorders>
            <w:vAlign w:val="center"/>
            <w:hideMark/>
          </w:tcPr>
          <w:p w:rsidR="00324AD5" w:rsidRPr="00574EC8" w:rsidRDefault="00324AD5" w:rsidP="00324AD5">
            <w:pPr>
              <w:spacing w:after="0" w:line="240" w:lineRule="auto"/>
              <w:rPr>
                <w:rFonts w:ascii="Times New Roman" w:eastAsia="Times New Roman" w:hAnsi="Times New Roman" w:cs="Times New Roman"/>
                <w:b/>
                <w:bCs/>
                <w:sz w:val="16"/>
                <w:szCs w:val="16"/>
              </w:rPr>
            </w:pPr>
          </w:p>
        </w:tc>
        <w:tc>
          <w:tcPr>
            <w:tcW w:w="394" w:type="dxa"/>
            <w:vMerge/>
            <w:tcBorders>
              <w:top w:val="nil"/>
              <w:left w:val="single" w:sz="4" w:space="0" w:color="auto"/>
              <w:bottom w:val="single" w:sz="4" w:space="0" w:color="000000"/>
              <w:right w:val="single" w:sz="4" w:space="0" w:color="auto"/>
            </w:tcBorders>
            <w:vAlign w:val="center"/>
            <w:hideMark/>
          </w:tcPr>
          <w:p w:rsidR="00324AD5" w:rsidRPr="00574EC8" w:rsidRDefault="00324AD5" w:rsidP="00324AD5">
            <w:pPr>
              <w:spacing w:after="0" w:line="240" w:lineRule="auto"/>
              <w:rPr>
                <w:rFonts w:ascii="Times New Roman" w:eastAsia="Times New Roman" w:hAnsi="Times New Roman" w:cs="Times New Roman"/>
                <w:b/>
                <w:bCs/>
                <w:sz w:val="16"/>
                <w:szCs w:val="16"/>
              </w:rPr>
            </w:pPr>
          </w:p>
        </w:tc>
        <w:tc>
          <w:tcPr>
            <w:tcW w:w="549" w:type="dxa"/>
            <w:vMerge/>
            <w:tcBorders>
              <w:top w:val="nil"/>
              <w:left w:val="single" w:sz="4" w:space="0" w:color="auto"/>
              <w:bottom w:val="single" w:sz="4" w:space="0" w:color="000000"/>
              <w:right w:val="single" w:sz="4" w:space="0" w:color="auto"/>
            </w:tcBorders>
            <w:vAlign w:val="center"/>
            <w:hideMark/>
          </w:tcPr>
          <w:p w:rsidR="00324AD5" w:rsidRPr="00574EC8" w:rsidRDefault="00324AD5" w:rsidP="00324AD5">
            <w:pPr>
              <w:spacing w:after="0" w:line="240" w:lineRule="auto"/>
              <w:rPr>
                <w:rFonts w:ascii="Times New Roman" w:eastAsia="Times New Roman" w:hAnsi="Times New Roman" w:cs="Times New Roman"/>
                <w:b/>
                <w:bCs/>
                <w:sz w:val="16"/>
                <w:szCs w:val="16"/>
              </w:rPr>
            </w:pPr>
          </w:p>
        </w:tc>
      </w:tr>
      <w:tr w:rsidR="00324AD5" w:rsidRPr="00574EC8" w:rsidTr="00324AD5">
        <w:trPr>
          <w:trHeight w:val="138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Муниципальная программа городского округа Тейково «Развитие образования в городском округе Тейково»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374 899,79367</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дошкольных образовательных программ»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173 454,41063</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«Реализация дошкольных образовательных программ и мероприятия по их развитию»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173 454,41063</w:t>
            </w:r>
          </w:p>
        </w:tc>
      </w:tr>
      <w:tr w:rsidR="00324AD5" w:rsidRPr="00574EC8" w:rsidTr="00324AD5">
        <w:trPr>
          <w:trHeight w:val="6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Дошкольное образование детей. Присмотр и уход за детьми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63 533,25200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63 533,25200</w:t>
            </w:r>
          </w:p>
        </w:tc>
      </w:tr>
      <w:tr w:rsidR="00324AD5" w:rsidRPr="00574EC8" w:rsidTr="00324AD5">
        <w:trPr>
          <w:trHeight w:val="11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реализацию мероприятий по укреплению пожарной безопасности муниципальных дошкольных образовательных организаций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510,00000</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Укрепление материально-технической базы дошкольных образовательных организаций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324AD5" w:rsidRPr="00574EC8" w:rsidTr="00324AD5">
        <w:trPr>
          <w:trHeight w:val="11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дошкольных образовательных организаций по наказам избирателей депутатам Ивановской областной Думы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S1950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421,05263</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S1950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421,05263</w:t>
            </w:r>
          </w:p>
        </w:tc>
      </w:tr>
      <w:tr w:rsidR="00324AD5" w:rsidRPr="00574EC8" w:rsidTr="00324AD5">
        <w:trPr>
          <w:trHeight w:val="23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дошкольных образовательных организациях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700,00000</w:t>
            </w:r>
          </w:p>
        </w:tc>
      </w:tr>
      <w:tr w:rsidR="00324AD5" w:rsidRPr="00574EC8" w:rsidTr="00324AD5">
        <w:trPr>
          <w:trHeight w:val="3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01 1 01 80170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104 409,10600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01 1 01 80170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104 409,10600</w:t>
            </w:r>
          </w:p>
        </w:tc>
      </w:tr>
      <w:tr w:rsidR="00324AD5" w:rsidRPr="00574EC8" w:rsidTr="00324AD5">
        <w:trPr>
          <w:trHeight w:val="22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01 1 01 85500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3 381,00000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01 1 01 85500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3 381,00000</w:t>
            </w:r>
          </w:p>
        </w:tc>
      </w:tr>
      <w:tr w:rsidR="00324AD5" w:rsidRPr="00574EC8" w:rsidTr="00324AD5">
        <w:trPr>
          <w:trHeight w:val="12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«Проведение специальной оценки условий</w:t>
            </w:r>
            <w:r w:rsidRPr="00574EC8">
              <w:rPr>
                <w:rFonts w:ascii="Times New Roman" w:eastAsia="Times New Roman" w:hAnsi="Times New Roman" w:cs="Times New Roman"/>
                <w:sz w:val="16"/>
                <w:szCs w:val="16"/>
              </w:rPr>
              <w:br/>
              <w:t xml:space="preserve"> труда в дошкольных образовательных организациях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Проведение специальной оценки условий труда в дошкольных образовательных организаций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01 1 02 00300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01 1 02 00300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основных общеобразовательных программ»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01 2 00 00000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139 845,22523</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«Реализация основных общеобразовательных программ и мероприятия по их развитию»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124 541,94748</w:t>
            </w:r>
          </w:p>
        </w:tc>
      </w:tr>
      <w:tr w:rsidR="00324AD5" w:rsidRPr="00574EC8" w:rsidTr="00324AD5">
        <w:trPr>
          <w:trHeight w:val="12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программам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25 944,75600</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25 944,75600</w:t>
            </w:r>
          </w:p>
        </w:tc>
      </w:tr>
      <w:tr w:rsidR="00324AD5" w:rsidRPr="00574EC8" w:rsidTr="00324AD5">
        <w:trPr>
          <w:trHeight w:val="7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общеобразовательных организаций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1 150,00000</w:t>
            </w:r>
          </w:p>
        </w:tc>
      </w:tr>
      <w:tr w:rsidR="00324AD5" w:rsidRPr="00574EC8" w:rsidTr="00324AD5">
        <w:trPr>
          <w:trHeight w:val="10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Укрепление материально-технической базы общеобразовательных организаций по наказам избирателей депутатам Ивановской областной Думы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S1950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210,52632</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S1950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210,52632</w:t>
            </w:r>
          </w:p>
        </w:tc>
      </w:tr>
      <w:tr w:rsidR="00324AD5" w:rsidRPr="00574EC8" w:rsidTr="00324AD5">
        <w:trPr>
          <w:trHeight w:val="22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общеобразовательных организациях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4 339,54866</w:t>
            </w:r>
          </w:p>
        </w:tc>
      </w:tr>
      <w:tr w:rsidR="00324AD5" w:rsidRPr="00574EC8" w:rsidTr="00324AD5">
        <w:trPr>
          <w:trHeight w:val="10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4 339,54866</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временной занятости детей и подростков в бюджетных общеобразовательных организациях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478,00000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478,00000</w:t>
            </w:r>
          </w:p>
        </w:tc>
      </w:tr>
      <w:tr w:rsidR="00324AD5" w:rsidRPr="00574EC8" w:rsidTr="00324AD5">
        <w:trPr>
          <w:trHeight w:val="12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реализацию  мероприятий по укреплению пожарной безопасности общеобразовательных организаций</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S0060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S0060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600,00000</w:t>
            </w:r>
          </w:p>
        </w:tc>
      </w:tr>
      <w:tr w:rsidR="00324AD5" w:rsidRPr="00574EC8" w:rsidTr="00324AD5">
        <w:trPr>
          <w:trHeight w:val="3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01 2 01 80150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91 819,11650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01 2 01 80150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91 819,11650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специальной оценки условий труда  в общеобразовательных организаций»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общеобразовательных организаций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01 2 02 00310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01 2 02 00310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1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«Обновление материально-технической базы для формирования у обучающихся современных технологических и гуманитарных навыков»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Обновление материально-технической базы для формирования у обучающихся современных технологических и гуманитарных навыков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03 Е1010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03 Е1010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1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«Укрепление материально-технической базы муниципальных образовательных организаций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01 2 04 00000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6 315,78947</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муниципальных образовательных организаций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04 S1950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6 315,78947</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04 S1950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6 315,78947</w:t>
            </w:r>
          </w:p>
        </w:tc>
      </w:tr>
      <w:tr w:rsidR="00324AD5" w:rsidRPr="00574EC8" w:rsidTr="00324AD5">
        <w:trPr>
          <w:trHeight w:val="7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«Региональный проект «Современная школа»»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4 468,68606</w:t>
            </w:r>
          </w:p>
        </w:tc>
      </w:tr>
      <w:tr w:rsidR="00324AD5" w:rsidRPr="00574EC8" w:rsidTr="00324AD5">
        <w:trPr>
          <w:trHeight w:val="21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E1 51690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4 468,68606</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E1 51690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4 468,68606</w:t>
            </w:r>
          </w:p>
        </w:tc>
      </w:tr>
      <w:tr w:rsidR="00324AD5" w:rsidRPr="00574EC8" w:rsidTr="00324AD5">
        <w:trPr>
          <w:trHeight w:val="7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«Региональный проект «Успех каждого ребенка»»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E2 50970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E2 50970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«Региональный проект «Цифровая образовательная среда»»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E4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4 518,80222</w:t>
            </w:r>
          </w:p>
        </w:tc>
      </w:tr>
      <w:tr w:rsidR="00324AD5" w:rsidRPr="00574EC8" w:rsidTr="00324AD5">
        <w:trPr>
          <w:trHeight w:val="14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E4 52100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4 518,80222</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E4 52100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4 518,80222</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дополнительных образовательных программ»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01 3 00 00000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43 483,88796</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«Реализация дополнительных образовательных программ и мероприятия по их развитию»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32 957,57217</w:t>
            </w:r>
          </w:p>
        </w:tc>
      </w:tr>
      <w:tr w:rsidR="00324AD5" w:rsidRPr="00574EC8" w:rsidTr="00324AD5">
        <w:trPr>
          <w:trHeight w:val="6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Дополнительное образование детей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29 020,92157</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29 020,92157</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35,00000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35,00000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временной занятости детей и подростков в организациях дополнительного образования детей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92,00000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92,00000</w:t>
            </w:r>
          </w:p>
        </w:tc>
      </w:tr>
      <w:tr w:rsidR="00324AD5" w:rsidRPr="00574EC8" w:rsidTr="00324AD5">
        <w:trPr>
          <w:trHeight w:val="16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01 3 01 81420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1 058,55584</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01 3 01 81420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1 058,55584</w:t>
            </w:r>
          </w:p>
        </w:tc>
      </w:tr>
      <w:tr w:rsidR="00324AD5" w:rsidRPr="00574EC8" w:rsidTr="00324AD5">
        <w:trPr>
          <w:trHeight w:val="16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S1420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334,28079</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S1420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334,28079</w:t>
            </w:r>
          </w:p>
        </w:tc>
      </w:tr>
      <w:tr w:rsidR="00324AD5" w:rsidRPr="00574EC8" w:rsidTr="00324AD5">
        <w:trPr>
          <w:trHeight w:val="19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01 3 01 81440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1 487,46597</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01 3 01 81440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1 487,46597</w:t>
            </w:r>
          </w:p>
        </w:tc>
      </w:tr>
      <w:tr w:rsidR="00324AD5" w:rsidRPr="00574EC8" w:rsidTr="00324AD5">
        <w:trPr>
          <w:trHeight w:val="19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S1440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S1440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7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Развитие системы подготовки спортивного резерва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01 3 01 00220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729,34800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01 3 01 00220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729,34800</w:t>
            </w:r>
          </w:p>
        </w:tc>
      </w:tr>
      <w:tr w:rsidR="00324AD5" w:rsidRPr="00574EC8" w:rsidTr="00324AD5">
        <w:trPr>
          <w:trHeight w:val="11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w:t>
            </w:r>
            <w:r w:rsidRPr="00574EC8">
              <w:rPr>
                <w:rFonts w:ascii="Times New Roman" w:eastAsia="Times New Roman" w:hAnsi="Times New Roman" w:cs="Times New Roman"/>
                <w:sz w:val="16"/>
                <w:szCs w:val="16"/>
              </w:rPr>
              <w:br/>
              <w:t>специальной оценки условий труда  в муниципальных организациях дополнительного образования детей»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муниципальных организаций дополнительного образования детей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01 3 02 00320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01 3 02 00320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«Капитальный ремонт объектов дополнительного образования детей»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10 526,31579</w:t>
            </w:r>
          </w:p>
        </w:tc>
      </w:tr>
      <w:tr w:rsidR="00324AD5" w:rsidRPr="00574EC8" w:rsidTr="00324AD5">
        <w:trPr>
          <w:trHeight w:val="7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Капитальный ремонт объектов дополнительного образования детей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03 S3190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10 526,31579</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03 S3190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10 526,31579</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«Предоставление мер  социальной поддержки в сфере образования»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01 4 00 00000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7 529,38486</w:t>
            </w:r>
          </w:p>
        </w:tc>
      </w:tr>
      <w:tr w:rsidR="00324AD5" w:rsidRPr="00574EC8" w:rsidTr="00324AD5">
        <w:trPr>
          <w:trHeight w:val="12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«Финансовое обеспечение предоставления мер социальной поддержки в сфере образования»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7 529,38486</w:t>
            </w:r>
          </w:p>
        </w:tc>
      </w:tr>
      <w:tr w:rsidR="00324AD5" w:rsidRPr="00574EC8" w:rsidTr="00324AD5">
        <w:trPr>
          <w:trHeight w:val="14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Субсидия на адресную поддержку учащихся 1-11 классов при организации питания (горячий комплексный завтрак) в общеобразовательных организациях городского округа Тейково</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01 4 01 00260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2 718,30000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01 4 01 00260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2 718,30000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питания обучающихся 1–4 классов муниципальных общеобразовательных организаций</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S0080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1 309,86800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S0080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1 309,86800</w:t>
            </w:r>
          </w:p>
        </w:tc>
      </w:tr>
      <w:tr w:rsidR="00324AD5" w:rsidRPr="00574EC8" w:rsidTr="00324AD5">
        <w:trPr>
          <w:trHeight w:val="27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432,16500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432,16500</w:t>
            </w:r>
          </w:p>
        </w:tc>
      </w:tr>
      <w:tr w:rsidR="00324AD5" w:rsidRPr="00574EC8" w:rsidTr="00324AD5">
        <w:trPr>
          <w:trHeight w:val="19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1 762,97786</w:t>
            </w:r>
          </w:p>
        </w:tc>
      </w:tr>
      <w:tr w:rsidR="00324AD5" w:rsidRPr="00574EC8" w:rsidTr="00324AD5">
        <w:trPr>
          <w:trHeight w:val="7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1 735,91913</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27,05873</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отдыха детей в каникулярное время в части организации двухразового питания в лагерях дневного пребывания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S0190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1 255,25400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S0190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1 255,25400</w:t>
            </w:r>
          </w:p>
        </w:tc>
      </w:tr>
      <w:tr w:rsidR="00324AD5" w:rsidRPr="00574EC8" w:rsidTr="00324AD5">
        <w:trPr>
          <w:trHeight w:val="168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01 4 01 80200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50,82000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01 4 01 80200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50,82000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«Организация муниципальных мероприятий в сфере образования»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01 5 00 00000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1 198,25099</w:t>
            </w:r>
          </w:p>
        </w:tc>
      </w:tr>
      <w:tr w:rsidR="00324AD5" w:rsidRPr="00574EC8" w:rsidTr="00324AD5">
        <w:trPr>
          <w:trHeight w:val="11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«Проведение  муниципальных мероприятий в сфере образования для учащихся и педагогических работников»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945,37500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муниципальных мероприятий в сфере образования для учащихся и педагогических работников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01 5 01 20120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945,37500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01 5 01 20120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529,87500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01 5 01 20120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415,50000</w:t>
            </w:r>
          </w:p>
        </w:tc>
      </w:tr>
      <w:tr w:rsidR="00324AD5" w:rsidRPr="00574EC8" w:rsidTr="00324AD5">
        <w:trPr>
          <w:trHeight w:val="13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муниципальных семинаров, конференций, форумов, выставок по проблемам внедрения современной модели образования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52,87599</w:t>
            </w:r>
          </w:p>
        </w:tc>
      </w:tr>
      <w:tr w:rsidR="00324AD5" w:rsidRPr="00574EC8" w:rsidTr="00324AD5">
        <w:trPr>
          <w:trHeight w:val="12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Проведение  муниципальных семинаров, конференций, форумов, выставок по проблемам внедрения современной модели образования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01 5 02 20130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52,87599</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01 5 02 20130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01 5 02 20130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52,87599</w:t>
            </w:r>
          </w:p>
        </w:tc>
      </w:tr>
      <w:tr w:rsidR="00324AD5" w:rsidRPr="00574EC8" w:rsidTr="00324AD5">
        <w:trPr>
          <w:trHeight w:val="11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«Проведение ежегодных муниципальных</w:t>
            </w:r>
            <w:r w:rsidRPr="00574EC8">
              <w:rPr>
                <w:rFonts w:ascii="Times New Roman" w:eastAsia="Times New Roman" w:hAnsi="Times New Roman" w:cs="Times New Roman"/>
                <w:sz w:val="16"/>
                <w:szCs w:val="16"/>
              </w:rPr>
              <w:br/>
              <w:t xml:space="preserve"> конкурсов «Лучшая школа года», «Лучший сад года»»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ежегодных муниципальных</w:t>
            </w:r>
            <w:r w:rsidRPr="00574EC8">
              <w:rPr>
                <w:rFonts w:ascii="Times New Roman" w:eastAsia="Times New Roman" w:hAnsi="Times New Roman" w:cs="Times New Roman"/>
                <w:sz w:val="16"/>
                <w:szCs w:val="16"/>
              </w:rPr>
              <w:br/>
              <w:t xml:space="preserve"> конкурсов «Лучшая школа года», «Лучший сад года»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01 5 03 20140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01 5 03 20140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01 5 03 20140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«Приобретение и установка уличных спортивных площадок для занятий физической культурой и спортом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01 5 04 00000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и проведение сертификации спортивных сооружений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01 5 04 00710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01 5 04 00710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7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«Обеспечение деятельности муниципального учреждения Централизованная бухгалтерия  Отдела образования администрации г.Тейково Ивановской области»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01 6 00 00000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8 711,53100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«Обеспечение выполнения функций муниципальных учреждений»</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8 711,53100</w:t>
            </w:r>
          </w:p>
        </w:tc>
      </w:tr>
      <w:tr w:rsidR="00324AD5" w:rsidRPr="00574EC8" w:rsidTr="00324AD5">
        <w:trPr>
          <w:trHeight w:val="14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выполнения функций муниципального  учреждения Централизованная бухгалтерия  Отдела образования администрации г.Тейково Ивановской области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01 6 01 00240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8 711,53100</w:t>
            </w:r>
          </w:p>
        </w:tc>
      </w:tr>
      <w:tr w:rsidR="00324AD5" w:rsidRPr="00574EC8" w:rsidTr="00324AD5">
        <w:trPr>
          <w:trHeight w:val="17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01 6 01 00240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7 885,76200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01 6 01 00240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825,76900</w:t>
            </w:r>
          </w:p>
        </w:tc>
      </w:tr>
      <w:tr w:rsidR="00324AD5" w:rsidRPr="00574EC8" w:rsidTr="00324AD5">
        <w:trPr>
          <w:trHeight w:val="6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 xml:space="preserve"> Иные бюджетные ассигнования</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01 6 01 00240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6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молодежной политики»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01 7 00 00000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677,10300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«Организация  мероприятий, носящих общегородской и межмуниципальный характер»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r>
      <w:tr w:rsidR="00324AD5" w:rsidRPr="00574EC8" w:rsidTr="00324AD5">
        <w:trPr>
          <w:trHeight w:val="7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мероприятий, носящих общегородской и межмуниципальный характер</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01 7 01 20100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r>
      <w:tr w:rsidR="00324AD5" w:rsidRPr="00574EC8" w:rsidTr="00324AD5">
        <w:trPr>
          <w:trHeight w:val="7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01 7 01 20100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r>
      <w:tr w:rsidR="00324AD5" w:rsidRPr="00574EC8" w:rsidTr="00324AD5">
        <w:trPr>
          <w:trHeight w:val="11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«Поддержка  молодых специалистов муниципальных учреждений социальной сферы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Поддержка молодых специалистов   муниципальных учреждений социальной сферы  городского округа Тейково</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01 7 02 20200 </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r>
      <w:tr w:rsidR="00324AD5" w:rsidRPr="00574EC8" w:rsidTr="00324AD5">
        <w:trPr>
          <w:trHeight w:val="5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01 7 02 20200 </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r>
      <w:tr w:rsidR="00324AD5" w:rsidRPr="00574EC8" w:rsidTr="00324AD5">
        <w:trPr>
          <w:trHeight w:val="11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целевой подготовки педагогов для работы в муниципальных образовательных организациях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224,10300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целевой подготовки педагогов для работы в муниципальных образовательных организациях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03 S3110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224,10300</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03 S3110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188,10300</w:t>
            </w:r>
          </w:p>
        </w:tc>
      </w:tr>
      <w:tr w:rsidR="00324AD5" w:rsidRPr="00574EC8" w:rsidTr="00324AD5">
        <w:trPr>
          <w:trHeight w:val="6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03 S3110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36,00000</w:t>
            </w:r>
          </w:p>
        </w:tc>
      </w:tr>
      <w:tr w:rsidR="00324AD5" w:rsidRPr="00574EC8" w:rsidTr="00324AD5">
        <w:trPr>
          <w:trHeight w:val="24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«Организация работы по взаимосвязи органов местного самоуправления с населением городского округа Тейково на 2014-2024 годы»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1 236,65960</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Подпрограмма «Муниципальная поддержка городских социально -  ориентированных некоммерческих организаций»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r>
      <w:tr w:rsidR="00324AD5" w:rsidRPr="00574EC8" w:rsidTr="00324AD5">
        <w:trPr>
          <w:trHeight w:val="13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«Оказание финансовой поддержки городским социально -  ориентированным организациям»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02 1 01 00000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Оказание финансовой поддержки городским социально -  ориентированным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02 1 01 60010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02 1 01 60010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r>
      <w:tr w:rsidR="00324AD5" w:rsidRPr="00574EC8" w:rsidTr="00324AD5">
        <w:trPr>
          <w:trHeight w:val="5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«Поддержка семьи»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02 2 00 00000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335,77400</w:t>
            </w:r>
          </w:p>
        </w:tc>
      </w:tr>
      <w:tr w:rsidR="00324AD5" w:rsidRPr="00574EC8" w:rsidTr="00324AD5">
        <w:trPr>
          <w:trHeight w:val="11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«Оказание психолого-педагогической помощи семьям и несовершеннолетним гражданам путем применения процедуры медиации»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r>
      <w:tr w:rsidR="00324AD5" w:rsidRPr="00574EC8" w:rsidTr="00324AD5">
        <w:trPr>
          <w:trHeight w:val="12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Оказание психолого-педагогической помощи семьям и несовершеннолетним гражданам путем применения процедуры медиации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02 2 01 20020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02 2 01 20020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и проведение мероприятий, направленных на поддержку отдельных категорий граждан»</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255,77400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Организация и проведение мероприятий, направленных на поддержку отдельных категорий граждан</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02 2 02 20030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255,77400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02 2 02 20030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255,77400</w:t>
            </w:r>
          </w:p>
        </w:tc>
      </w:tr>
      <w:tr w:rsidR="00324AD5" w:rsidRPr="00574EC8" w:rsidTr="00324AD5">
        <w:trPr>
          <w:trHeight w:val="14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«Поддержка категорий граждан, постоянно проживающих на территории городского округа Тейково, попавших в трудную жизненную ситуацию»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02 3 00 00000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r>
      <w:tr w:rsidR="00324AD5" w:rsidRPr="00574EC8" w:rsidTr="00324AD5">
        <w:trPr>
          <w:trHeight w:val="12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«Оказание адресной материальной помощи жителям города, находящимся в трудной жизненной ситуации»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02 3 01 00000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Оказание адресной материальной помощи жителям города, находящимся в трудной жизненной ситуации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02 3 01 26030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r>
      <w:tr w:rsidR="00324AD5" w:rsidRPr="00574EC8" w:rsidTr="00324AD5">
        <w:trPr>
          <w:trHeight w:val="7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02 3 01 26030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«Поддержка самоорганизации граждан по месту жительства»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02 4 00 00000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r>
      <w:tr w:rsidR="00324AD5" w:rsidRPr="00574EC8" w:rsidTr="00324AD5">
        <w:trPr>
          <w:trHeight w:val="14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«Выплата компенсации уплаченного земельного налога председателям уличных комитетов и территориальных общественных советов (ТОС) либо их супруге (супругу)»</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02 4 03 00000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r>
      <w:tr w:rsidR="00324AD5" w:rsidRPr="00574EC8" w:rsidTr="00324AD5">
        <w:trPr>
          <w:trHeight w:val="11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Выплата компенсации уплаченного земельного налога председателям уличных комитетов и территориальных общественных советов (ТОС) либо их супруге (супругу)</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02 4 03 26050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r>
      <w:tr w:rsidR="00324AD5" w:rsidRPr="00574EC8" w:rsidTr="00324AD5">
        <w:trPr>
          <w:trHeight w:val="7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02 4 03 26050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r>
      <w:tr w:rsidR="00324AD5" w:rsidRPr="00574EC8" w:rsidTr="00324AD5">
        <w:trPr>
          <w:trHeight w:val="12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«Организация работы по взаимосвязи органов местного самоуправления с населением городского округа Тейково»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02 5 00 00000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58,69200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и проведение мероприятий, связанных с профессиональными праздниками»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r>
      <w:tr w:rsidR="00324AD5" w:rsidRPr="00574EC8" w:rsidTr="00324AD5">
        <w:trPr>
          <w:trHeight w:val="8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и проведение мероприятий, связанных с профессиональными праздниками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02 5 01 20050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02 5 01 20050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r>
      <w:tr w:rsidR="00324AD5" w:rsidRPr="00574EC8" w:rsidTr="00324AD5">
        <w:trPr>
          <w:trHeight w:val="12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и проведение совещаний, круглых столов, семинаров, встреч руководителей ОМС с жителями города»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и проведение совещаний, круглых столов, семинаров, встреч руководителей ОМС с жителями города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02 5 03 20070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02 5 03 20070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r>
      <w:tr w:rsidR="00324AD5" w:rsidRPr="00574EC8" w:rsidTr="00324AD5">
        <w:trPr>
          <w:trHeight w:val="13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Подпрограмма  «Обеспечение взаимосвязи городского округа Тейково с другими муниципальными образованиями»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02 6 00 00000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«Уплата взноса в Ассоциацию «Совет муниципальных образований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02 6 01 00000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Уплата взноса в Ассоциацию «Совет муниципальных образований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02 6 01 90090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r>
      <w:tr w:rsidR="00324AD5" w:rsidRPr="00574EC8" w:rsidTr="00324AD5">
        <w:trPr>
          <w:trHeight w:val="7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02 6 01 90090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r>
      <w:tr w:rsidR="00324AD5" w:rsidRPr="00574EC8" w:rsidTr="00324AD5">
        <w:trPr>
          <w:trHeight w:val="10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"Информирование населения о деятельности органов местного самоуправления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02 8 00 00000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"Информирование населения о деятельности органов местного самоуправления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02 8 01 00000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r>
      <w:tr w:rsidR="00324AD5" w:rsidRPr="00574EC8" w:rsidTr="00324AD5">
        <w:trPr>
          <w:trHeight w:val="10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Информирование населения о деятельности органов местного самоуправления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02 8 01 20090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r>
      <w:tr w:rsidR="00324AD5" w:rsidRPr="00574EC8" w:rsidTr="00324AD5">
        <w:trPr>
          <w:trHeight w:val="7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02 8 01 20090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r>
      <w:tr w:rsidR="00324AD5" w:rsidRPr="00574EC8" w:rsidTr="00324AD5">
        <w:trPr>
          <w:trHeight w:val="14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Муниципальная программа городского округа Тейково «Культура городского округа Тейково»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35 840,17675</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Подпрограмма «Организация культурного досуга в коллективах самодеятельного народного творчества»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23 303,04778</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«Организация культурного досуга в коллективах самодеятельного народного творчества»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10 535,12578</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культурного досуга в коллективах самодеятельного народного творчества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03 1 01 00350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9 370,53478</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03 1 01 00350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9 370,53478</w:t>
            </w:r>
          </w:p>
        </w:tc>
      </w:tr>
      <w:tr w:rsidR="00324AD5" w:rsidRPr="00574EC8" w:rsidTr="00324AD5">
        <w:trPr>
          <w:trHeight w:val="13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S0340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S0340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w:t>
            </w:r>
          </w:p>
        </w:tc>
      </w:tr>
      <w:tr w:rsidR="00324AD5" w:rsidRPr="00574EC8" w:rsidTr="00324AD5">
        <w:trPr>
          <w:trHeight w:val="16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03 1 01 80340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1 094,59100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03 1 01 80340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1 094,59100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Основное мероприятие «Укрепление материально-технической базы учреждений культуры»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12 767,92200</w:t>
            </w:r>
          </w:p>
        </w:tc>
      </w:tr>
      <w:tr w:rsidR="00324AD5" w:rsidRPr="00574EC8" w:rsidTr="00324AD5">
        <w:trPr>
          <w:trHeight w:val="6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учреждений культуры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02 S1980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12 767,92200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02 S1980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12 767,92200</w:t>
            </w:r>
          </w:p>
        </w:tc>
      </w:tr>
      <w:tr w:rsidR="00324AD5" w:rsidRPr="00574EC8" w:rsidTr="00324AD5">
        <w:trPr>
          <w:trHeight w:val="22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228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03 1 03 00420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03 1 03 00420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культуры»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03 1 04 00000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специальной оценки условий труда   в учреждениях культуры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03 1 04 00460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03 1 04 00460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«Библиотечно-информационное обслуживание населения»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03 3 00 00000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4 185,76539</w:t>
            </w:r>
          </w:p>
        </w:tc>
      </w:tr>
      <w:tr w:rsidR="00324AD5" w:rsidRPr="00574EC8" w:rsidTr="00324AD5">
        <w:trPr>
          <w:trHeight w:val="12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«Осуществление библиотечного, библиографического и информационного обслуживания пользователей библиотеки»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4 185,76539</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Осуществление библиотечного, библиографического и информационного обслуживания пользователей библиотеки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03 3 01 00390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2 467,92039</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03 3 01 00390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2 467,92039</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Комплектование книжных фондов библиотек городского округа Тейково</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L5191</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0,66500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L5191</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0,66500</w:t>
            </w:r>
          </w:p>
        </w:tc>
      </w:tr>
      <w:tr w:rsidR="00324AD5" w:rsidRPr="00574EC8" w:rsidTr="00324AD5">
        <w:trPr>
          <w:trHeight w:val="14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S0340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S0340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324AD5" w:rsidRPr="00574EC8" w:rsidTr="00324AD5">
        <w:trPr>
          <w:trHeight w:val="15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03 3 01 80340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1 617,18000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03 3 01 80340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1 617,18000</w:t>
            </w:r>
          </w:p>
        </w:tc>
      </w:tr>
      <w:tr w:rsidR="00324AD5" w:rsidRPr="00574EC8" w:rsidTr="00324AD5">
        <w:trPr>
          <w:trHeight w:val="22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22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03 3 02 00440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03 3 02 00440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культуры»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учреждениях культуры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03 3 03 00620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03 3 03 00620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«Укрепление материально-технической базы учреждений культуры»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7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учреждений культуры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03 3 04 00040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03 3 04 00040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Укрепление материально-технической базы муниципальных учреждений культуры Ивановской области по наказам избирателей депутатам Ивановской областной Думы</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03 3 04 80670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03 3 04 80670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«Организация культурно-массовых мероприятий в городском округе Тейково»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03 4 00 00000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652,50968</w:t>
            </w:r>
          </w:p>
        </w:tc>
      </w:tr>
      <w:tr w:rsidR="00324AD5" w:rsidRPr="00574EC8" w:rsidTr="00324AD5">
        <w:trPr>
          <w:trHeight w:val="12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и проведение мероприятий, связанных с государственными праздниками, юбилейными и памятными датами»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03 4 01 00000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652,50968</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и проведение мероприятий, связанных с государственными праздниками, юбилейными и памятными датами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03 4 01 20080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652,50968</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03 4 01 20080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609,41600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03 4 01 20080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43,09368</w:t>
            </w:r>
          </w:p>
        </w:tc>
      </w:tr>
      <w:tr w:rsidR="00324AD5" w:rsidRPr="00574EC8" w:rsidTr="00324AD5">
        <w:trPr>
          <w:trHeight w:val="12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«Информационная открытость органов местного самоуправления городского округа Тейково»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03 5 00 00000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1 222,76254</w:t>
            </w:r>
          </w:p>
        </w:tc>
      </w:tr>
      <w:tr w:rsidR="00324AD5" w:rsidRPr="00574EC8" w:rsidTr="00324AD5">
        <w:trPr>
          <w:trHeight w:val="10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«Информационное обслуживание населения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1 222,76254</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Информационное обслуживание населения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03 5 01 00430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1 222,76254</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03 5 01 00430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1 222,76254</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СМИ»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учреждениях СМИ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03 5 02 00630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03 5 02 00630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"Дополнительное образование детей в сфере культуры и искусства"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03 7 00 00000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6 476,09136</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Основное мероприятие "Дополнительное образование детей в сфере культуры и искусства"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03 7 01 00000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6 476,09136</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Дополнительное образование детей в сфере культуры и искусства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03 7 01 00120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3 767,44436</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03 7 01 00120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3 767,44436</w:t>
            </w:r>
          </w:p>
        </w:tc>
      </w:tr>
      <w:tr w:rsidR="00324AD5" w:rsidRPr="00574EC8" w:rsidTr="00324AD5">
        <w:trPr>
          <w:trHeight w:val="16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S1430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S1430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17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03 7 01 81430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2 208,64700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03 7 01 81430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2 208,64700</w:t>
            </w:r>
          </w:p>
        </w:tc>
      </w:tr>
      <w:tr w:rsidR="00324AD5" w:rsidRPr="00574EC8" w:rsidTr="00324AD5">
        <w:trPr>
          <w:trHeight w:val="10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 в сфере культуры и искусства</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S1950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S1950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21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организациях  дополнительного образования детей в сфере культуры и искусства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03 7 01 00130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300,00000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03 7 01 00130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300,00000</w:t>
            </w:r>
          </w:p>
        </w:tc>
      </w:tr>
      <w:tr w:rsidR="00324AD5" w:rsidRPr="00574EC8" w:rsidTr="00324AD5">
        <w:trPr>
          <w:trHeight w:val="18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«Развитие физической культуры, спорта и повышение эффективности молодежной политики»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04 0 00 00000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1 193,00000</w:t>
            </w:r>
          </w:p>
        </w:tc>
      </w:tr>
      <w:tr w:rsidR="00324AD5" w:rsidRPr="00574EC8" w:rsidTr="00324AD5">
        <w:trPr>
          <w:trHeight w:val="14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«Организация физкультурных мероприятий, спортивных мероприятий и участия спортсменов городского округа Тейково в соревнованиях»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04 2 00 00000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1 193,00000</w:t>
            </w:r>
          </w:p>
        </w:tc>
      </w:tr>
      <w:tr w:rsidR="00324AD5" w:rsidRPr="00574EC8" w:rsidTr="00324AD5">
        <w:trPr>
          <w:trHeight w:val="11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физкультурных мероприятий, спортивных мероприятий, направленных на популяризацию массовых видов спорта»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448,05000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Организация физкультурных мероприятий, </w:t>
            </w:r>
            <w:r w:rsidRPr="00574EC8">
              <w:rPr>
                <w:rFonts w:ascii="Times New Roman" w:eastAsia="Times New Roman" w:hAnsi="Times New Roman" w:cs="Times New Roman"/>
                <w:sz w:val="16"/>
                <w:szCs w:val="16"/>
              </w:rPr>
              <w:br/>
              <w:t>спортивных мероприятий, направленных на популяризацию массовых видов спорта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04 2 01 20150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448,05000</w:t>
            </w:r>
          </w:p>
        </w:tc>
      </w:tr>
      <w:tr w:rsidR="00324AD5" w:rsidRPr="00574EC8" w:rsidTr="00324AD5">
        <w:trPr>
          <w:trHeight w:val="17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04 2 01 20150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333,05000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04 2 01 20150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115,00000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участия спортсменов городского округа Тейково в выездных мероприятиях»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556,00000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участия спортсменов городского округа Тейково в выездных мероприятиях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04 2 02 20160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556,00000</w:t>
            </w:r>
          </w:p>
        </w:tc>
      </w:tr>
      <w:tr w:rsidR="00324AD5" w:rsidRPr="00574EC8" w:rsidTr="00324AD5">
        <w:trPr>
          <w:trHeight w:val="17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04 2 02 20160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415,00000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04 2 02 20160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135,00000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04 2 02 20160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6,00000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«Участия мужской команды «ФК Тейково» в чемпионате Ивановской области по футболу»</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188,95000</w:t>
            </w:r>
          </w:p>
        </w:tc>
      </w:tr>
      <w:tr w:rsidR="00324AD5" w:rsidRPr="00574EC8" w:rsidTr="00324AD5">
        <w:trPr>
          <w:trHeight w:val="8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Участия мужской команды «ФК Тейково» в чемпионате Ивановской области по футболу</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04 2 03 20170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188,95000</w:t>
            </w:r>
          </w:p>
        </w:tc>
      </w:tr>
      <w:tr w:rsidR="00324AD5" w:rsidRPr="00574EC8" w:rsidTr="00324AD5">
        <w:trPr>
          <w:trHeight w:val="16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04 2 03 20170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163,95000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04 2 03 20170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r>
      <w:tr w:rsidR="00324AD5" w:rsidRPr="00574EC8" w:rsidTr="00324AD5">
        <w:trPr>
          <w:trHeight w:val="25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«Обеспечение населения городского округа Тейково услугами жилищно-коммунального хозяйства и развитие транспортной системы в 2014-2024 годах»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97 130,65060</w:t>
            </w:r>
          </w:p>
        </w:tc>
      </w:tr>
      <w:tr w:rsidR="00324AD5" w:rsidRPr="00574EC8" w:rsidTr="00324AD5">
        <w:trPr>
          <w:trHeight w:val="13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мероприятий по обеспечению населения городского округа Тейково водоснабжением, водоотведением и услугами бань»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3 021,81857</w:t>
            </w:r>
          </w:p>
        </w:tc>
      </w:tr>
      <w:tr w:rsidR="00324AD5" w:rsidRPr="00574EC8" w:rsidTr="00324AD5">
        <w:trPr>
          <w:trHeight w:val="12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«Мероприятия по обеспечению населения городского округа Тейково водоснабжением, водоотведением и услугами бань»</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05 1 01 00000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3 021,81857</w:t>
            </w:r>
          </w:p>
        </w:tc>
      </w:tr>
      <w:tr w:rsidR="00324AD5" w:rsidRPr="00574EC8" w:rsidTr="00324AD5">
        <w:trPr>
          <w:trHeight w:val="7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Устройство станции ЖБО г.Тейково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05 1 01 40160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3 021,81857</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05 1 01 40160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3 021,81857</w:t>
            </w:r>
          </w:p>
        </w:tc>
      </w:tr>
      <w:tr w:rsidR="00324AD5" w:rsidRPr="00574EC8" w:rsidTr="00324AD5">
        <w:trPr>
          <w:trHeight w:val="10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«Ремонт, капитальный ремонт и содержание автомобильных дорог общего пользования местного значения»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05 2 00 00000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23 123,95687</w:t>
            </w:r>
          </w:p>
        </w:tc>
      </w:tr>
      <w:tr w:rsidR="00324AD5" w:rsidRPr="00574EC8" w:rsidTr="00324AD5">
        <w:trPr>
          <w:trHeight w:val="10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«Ремонт, капитальный ремонт и содержание автомобильных дорог общего пользования местного значения»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23 123,95687</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S0490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1 764,00000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S0490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1 764,00000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05 2 01 00490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13 793,00000</w:t>
            </w:r>
          </w:p>
        </w:tc>
      </w:tr>
      <w:tr w:rsidR="00324AD5" w:rsidRPr="00574EC8" w:rsidTr="00324AD5">
        <w:trPr>
          <w:trHeight w:val="78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05 2 01 00490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13 793,00000</w:t>
            </w:r>
          </w:p>
        </w:tc>
      </w:tr>
      <w:tr w:rsidR="00324AD5" w:rsidRPr="00574EC8" w:rsidTr="00324AD5">
        <w:trPr>
          <w:trHeight w:val="8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Предпроектное</w:t>
            </w:r>
            <w:proofErr w:type="spellEnd"/>
            <w:r w:rsidRPr="00574EC8">
              <w:rPr>
                <w:rFonts w:ascii="Times New Roman" w:eastAsia="Times New Roman" w:hAnsi="Times New Roman" w:cs="Times New Roman"/>
                <w:sz w:val="16"/>
                <w:szCs w:val="16"/>
              </w:rPr>
              <w:t xml:space="preserve"> обследование мостов в городском округе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05 2 01 00500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05 2 01 00500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9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Расходы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S0510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7 566,95687</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S0510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7 566,95687</w:t>
            </w:r>
          </w:p>
        </w:tc>
      </w:tr>
      <w:tr w:rsidR="00324AD5" w:rsidRPr="00574EC8" w:rsidTr="00324AD5">
        <w:trPr>
          <w:trHeight w:val="8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транспортной доступности»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05 3 00 00000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0,00600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транспортной доступности»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05 3 01 00000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0,00600</w:t>
            </w:r>
          </w:p>
        </w:tc>
      </w:tr>
      <w:tr w:rsidR="00324AD5" w:rsidRPr="00574EC8" w:rsidTr="00324AD5">
        <w:trPr>
          <w:trHeight w:val="78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Мероприятия по обеспечению транспортной доступности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05 3 01 00720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0,00600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05 3 01 00720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0,00600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05 3 01 00720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6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жильем молодых семей»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05 4 00 00000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жильем молодых семей»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05 4 01 00000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Социальные выплаты молодым семьям на приобретение (строительство) жилого помещения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4 01 L4970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4 01 L4970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деятельности муниципального казенного учреждения городского округа Тейково «Служба заказчика»»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05 5 00 00000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2 125,11258</w:t>
            </w:r>
          </w:p>
        </w:tc>
      </w:tr>
      <w:tr w:rsidR="00324AD5" w:rsidRPr="00574EC8" w:rsidTr="00324AD5">
        <w:trPr>
          <w:trHeight w:val="13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«Расходы на обеспечение деятельности муниципального казенного учреждения городского округа Тейково  «Служба заказчика»»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2 125,11258</w:t>
            </w:r>
          </w:p>
        </w:tc>
      </w:tr>
      <w:tr w:rsidR="00324AD5" w:rsidRPr="00574EC8" w:rsidTr="00324AD5">
        <w:trPr>
          <w:trHeight w:val="11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обеспечение деятельности муниципального казенного учреждения  городского округа Тейково «Служба заказчика»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2 125,11258</w:t>
            </w:r>
          </w:p>
        </w:tc>
      </w:tr>
      <w:tr w:rsidR="00324AD5" w:rsidRPr="00574EC8" w:rsidTr="00324AD5">
        <w:trPr>
          <w:trHeight w:val="17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1 806,39400</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318,71858</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«Благоустройство городского округа Тейково»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05 6 00 00000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28 890,05440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«Благоустройство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28 890,05440</w:t>
            </w:r>
          </w:p>
        </w:tc>
      </w:tr>
      <w:tr w:rsidR="00324AD5" w:rsidRPr="00574EC8" w:rsidTr="00324AD5">
        <w:trPr>
          <w:trHeight w:val="11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юридическим лицам и индивидуальным предпринимателям на ремонт и содержание объектов внешнего благоустройства и мест захоронения</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05 6 01 60070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27 268,15440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vAlign w:val="center"/>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бюджетные ассигнования</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05 6 01 60070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27 268,15440</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Благоустройство по наказам избирателей депутатам Ивановской областной Думы</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S2000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1 621,90000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S2000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1 621,90000</w:t>
            </w:r>
          </w:p>
        </w:tc>
      </w:tr>
      <w:tr w:rsidR="00324AD5" w:rsidRPr="00574EC8" w:rsidTr="00324AD5">
        <w:trPr>
          <w:trHeight w:val="5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Обустройство контейнерных площадок</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05 6 01 40130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05 6 01 40130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22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Подпрограмма  «Организация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05 7 00 00000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4 901,10775</w:t>
            </w:r>
          </w:p>
        </w:tc>
      </w:tr>
      <w:tr w:rsidR="00324AD5" w:rsidRPr="00574EC8" w:rsidTr="00324AD5">
        <w:trPr>
          <w:trHeight w:val="21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4 901,10775</w:t>
            </w:r>
          </w:p>
        </w:tc>
      </w:tr>
      <w:tr w:rsidR="00324AD5" w:rsidRPr="00574EC8" w:rsidTr="00324AD5">
        <w:trPr>
          <w:trHeight w:val="19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05 7 01 00520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3 556,00075</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05 7 01 00520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3 556,00075</w:t>
            </w:r>
          </w:p>
        </w:tc>
      </w:tr>
      <w:tr w:rsidR="00324AD5" w:rsidRPr="00574EC8" w:rsidTr="00324AD5">
        <w:trPr>
          <w:trHeight w:val="15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расходов по </w:t>
            </w:r>
            <w:r w:rsidRPr="00574EC8">
              <w:rPr>
                <w:rFonts w:ascii="Times New Roman" w:eastAsia="Times New Roman" w:hAnsi="Times New Roman" w:cs="Times New Roman"/>
                <w:sz w:val="16"/>
                <w:szCs w:val="16"/>
              </w:rPr>
              <w:br/>
              <w:t xml:space="preserve"> обеспечению функционирования многофункциональных центров предоставления государственных и муниципальных услуг</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05 7 01 82910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1 345,10700</w:t>
            </w:r>
          </w:p>
        </w:tc>
      </w:tr>
      <w:tr w:rsidR="00324AD5" w:rsidRPr="00574EC8" w:rsidTr="00324AD5">
        <w:trPr>
          <w:trHeight w:val="10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05 7 01 82910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1 345,10700</w:t>
            </w:r>
          </w:p>
        </w:tc>
      </w:tr>
      <w:tr w:rsidR="00324AD5" w:rsidRPr="00574EC8" w:rsidTr="00324AD5">
        <w:trPr>
          <w:trHeight w:val="17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специальной оценки условий труда   в муниципальном бюджетном учреждении «Многофункциональный центр предоставления государственных и муниципальных услуг»»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6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муниципальном бюджетном учреждении «Многофункциональный центр предоставления государственных и муниципальных услуг»</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05 7 02 00700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05 7 02 00700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7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«Безопасный город»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05 8 00 00000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565,69096</w:t>
            </w:r>
          </w:p>
        </w:tc>
      </w:tr>
      <w:tr w:rsidR="00324AD5" w:rsidRPr="00574EC8" w:rsidTr="00324AD5">
        <w:trPr>
          <w:trHeight w:val="7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«Безопасный город»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565,69096</w:t>
            </w:r>
          </w:p>
        </w:tc>
      </w:tr>
      <w:tr w:rsidR="00324AD5" w:rsidRPr="00574EC8" w:rsidTr="00324AD5">
        <w:trPr>
          <w:trHeight w:val="5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создание системы видеонаблюдения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134,15243</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134,15243</w:t>
            </w:r>
          </w:p>
        </w:tc>
      </w:tr>
      <w:tr w:rsidR="00324AD5" w:rsidRPr="00574EC8" w:rsidTr="00324AD5">
        <w:trPr>
          <w:trHeight w:val="7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Оплата услуг по содержанию муниципальной системы видеонаблюдения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164,98000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164,98000</w:t>
            </w:r>
          </w:p>
        </w:tc>
      </w:tr>
      <w:tr w:rsidR="00324AD5" w:rsidRPr="00574EC8" w:rsidTr="00324AD5">
        <w:trPr>
          <w:trHeight w:val="7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Профилактика правонарушений на территории городского округа Тейково</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r>
      <w:tr w:rsidR="00324AD5" w:rsidRPr="00574EC8" w:rsidTr="00324AD5">
        <w:trPr>
          <w:trHeight w:val="15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228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05 8 01 80370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91,55853</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05 8 01 80370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91,55853</w:t>
            </w:r>
          </w:p>
        </w:tc>
      </w:tr>
      <w:tr w:rsidR="00324AD5" w:rsidRPr="00574EC8" w:rsidTr="00324AD5">
        <w:trPr>
          <w:trHeight w:val="1740"/>
        </w:trPr>
        <w:tc>
          <w:tcPr>
            <w:tcW w:w="8227" w:type="dxa"/>
            <w:tcBorders>
              <w:top w:val="nil"/>
              <w:left w:val="nil"/>
              <w:bottom w:val="nil"/>
              <w:right w:val="nil"/>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Расходы  по предупреждению и ликвидации</w:t>
            </w:r>
            <w:r w:rsidRPr="00574EC8">
              <w:rPr>
                <w:rFonts w:ascii="Times New Roman" w:eastAsia="Times New Roman" w:hAnsi="Times New Roman" w:cs="Times New Roman"/>
                <w:sz w:val="16"/>
                <w:szCs w:val="16"/>
              </w:rPr>
              <w:br/>
              <w:t xml:space="preserve">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549" w:type="dxa"/>
            <w:tcBorders>
              <w:top w:val="nil"/>
              <w:left w:val="single" w:sz="4" w:space="0" w:color="auto"/>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05 8 01 20270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150,00000</w:t>
            </w:r>
          </w:p>
        </w:tc>
      </w:tr>
      <w:tr w:rsidR="00324AD5" w:rsidRPr="00574EC8" w:rsidTr="00324AD5">
        <w:trPr>
          <w:trHeight w:val="990"/>
        </w:trPr>
        <w:tc>
          <w:tcPr>
            <w:tcW w:w="8227" w:type="dxa"/>
            <w:tcBorders>
              <w:top w:val="single" w:sz="4" w:space="0" w:color="auto"/>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05 8 01 20270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150,00000</w:t>
            </w:r>
          </w:p>
        </w:tc>
      </w:tr>
      <w:tr w:rsidR="00324AD5" w:rsidRPr="00574EC8" w:rsidTr="00324AD5">
        <w:trPr>
          <w:trHeight w:val="15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жилыми помещениями детей-сирот, детей, оставшихся без попечения родителей, лиц из их числа по договору найма специализированных жилых помещений»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05 9 00 00000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324AD5" w:rsidRPr="00574EC8" w:rsidTr="00324AD5">
        <w:trPr>
          <w:trHeight w:val="14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жилыми помещениями детей-сирот, детей, оставшихся без попечения родителей, лиц из их числа по договору найма специализированных жилых помещений»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05 9 01 00000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324AD5" w:rsidRPr="00574EC8" w:rsidTr="00324AD5">
        <w:trPr>
          <w:trHeight w:val="12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9 01 R0820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9 01 R0820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324AD5" w:rsidRPr="00574EC8" w:rsidTr="00324AD5">
        <w:trPr>
          <w:trHeight w:val="18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Подпрограмма «Проведение ремонта жилых помещений, замены бытового санитарно-технического оборудования в жилых помещениях, занимаемых инвалидами и участниками Великой Отечественной войны 1941-1945 г.г. в городском округе Тейково»</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Д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587,20000</w:t>
            </w:r>
          </w:p>
        </w:tc>
      </w:tr>
      <w:tr w:rsidR="00324AD5" w:rsidRPr="00574EC8" w:rsidTr="00324AD5">
        <w:trPr>
          <w:trHeight w:val="16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ремонта жилых помещений, замены бытового санитарно-технического оборудования в жилых помещениях, занимаемых инвалидами и участниками Великой Отечественной войны 1941-1945 г.г. в городском округе Тейково»</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r>
      <w:tr w:rsidR="00324AD5" w:rsidRPr="00574EC8" w:rsidTr="00324AD5">
        <w:trPr>
          <w:trHeight w:val="15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ремонта жилых помещений и  замена бытового и сантехнического оборудования в жилых помещениях, занимаемых инвалидами и участниками Великой Отечественной войны 1941-1945 годов в городском округе Тейково</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01 S0250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01 S0250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r>
      <w:tr w:rsidR="00324AD5" w:rsidRPr="00574EC8" w:rsidTr="00324AD5">
        <w:trPr>
          <w:trHeight w:val="35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537,20000</w:t>
            </w:r>
          </w:p>
        </w:tc>
      </w:tr>
      <w:tr w:rsidR="00324AD5" w:rsidRPr="00574EC8" w:rsidTr="00324AD5">
        <w:trPr>
          <w:trHeight w:val="34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02 80240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537,20000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02 80240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537,20000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«Формирование современной городской среды»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Ж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31 768,78947</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«Формирование современной городской среды»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900,00000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мероприятий по формированию современной городской среды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01 L5550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900,00000</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01 L5550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900,00000</w:t>
            </w:r>
          </w:p>
        </w:tc>
      </w:tr>
      <w:tr w:rsidR="00324AD5" w:rsidRPr="00574EC8" w:rsidTr="00324AD5">
        <w:trPr>
          <w:trHeight w:val="14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государственной  экспертизы сметных объемов работ по благоустройству дворовых территорий и территории массового посещения жителей города»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государственной  экспертизы сметных объемов работ по благоустройству дворовых территорий и территории массового посещения жителей города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02 20300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02 20300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«Разработка проекта по благоустройству общественной территории»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Разработка проекта по благоустройству общественной территории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                                                                                                                                                                                                                                                                                                                                                                                                                                                                                                                                                                                                                                                                                                                                                                                                                                                                                                                                                                                                                                                                                                                                                                                                                                                                                                                                                                                                                                                                                                                                                                                                                                                                                                                                                                                                                                                                                                                                                                                                                                                                                                                                                                                                                                                                                                                                                                                                                                                                                                                                                                                                                                                                                                                                                                                                                                                                                                                                                                                                                                                                                                                                                                                                               05 Ж 03 20600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03 20600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«Формирование комфортной городской среды»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30 868,78947</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Реализация программ по формированию комфортной городской среды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55550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30 015,78947</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55550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55550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30 015,78947</w:t>
            </w:r>
          </w:p>
        </w:tc>
      </w:tr>
      <w:tr w:rsidR="00324AD5" w:rsidRPr="00574EC8" w:rsidTr="00324AD5">
        <w:trPr>
          <w:trHeight w:val="14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Реализация программ по созданию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54240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54240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благоустройства территорий в рамках поддержки местных инициатив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85100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853,00000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85100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853,00000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Подпрограмма «Снос домов и хозяйственных построек»</w:t>
            </w:r>
          </w:p>
        </w:tc>
        <w:tc>
          <w:tcPr>
            <w:tcW w:w="549" w:type="dxa"/>
            <w:tcBorders>
              <w:top w:val="nil"/>
              <w:left w:val="nil"/>
              <w:bottom w:val="nil"/>
              <w:right w:val="nil"/>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К 00 00000</w:t>
            </w:r>
          </w:p>
        </w:tc>
        <w:tc>
          <w:tcPr>
            <w:tcW w:w="394"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«Выполнение технических заключений о состоянии технических конструкций жилых домов и жилых помещений»</w:t>
            </w:r>
          </w:p>
        </w:tc>
        <w:tc>
          <w:tcPr>
            <w:tcW w:w="549" w:type="dxa"/>
            <w:tcBorders>
              <w:top w:val="single" w:sz="4" w:space="0" w:color="auto"/>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Выполнение технических заключений о состоянии технических конструкций жилых домов и жилых помещений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01 30100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01 30100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«Снос жилых домов и хозяйственных построек»</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Снос жилых домов и хозяйственных построек</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02 30200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02 30200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оценки земельных участков с жилыми домами, пришедшими в нежилое состояние»</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оценки земельных участков с жилыми домами, пришедшими в нежилое состояние</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03 30300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03 30300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"Реализация мероприятий по обеспечению населения городского округа Тейково теплоснабжением и горячим водоснабжением"</w:t>
            </w:r>
          </w:p>
        </w:tc>
        <w:tc>
          <w:tcPr>
            <w:tcW w:w="549" w:type="dxa"/>
            <w:tcBorders>
              <w:top w:val="nil"/>
              <w:left w:val="nil"/>
              <w:bottom w:val="nil"/>
              <w:right w:val="nil"/>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Л 00 00000</w:t>
            </w:r>
          </w:p>
        </w:tc>
        <w:tc>
          <w:tcPr>
            <w:tcW w:w="394"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3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"Предоставление субсидий на реализацию мероприятий по организации теплоснабжения населения в границах городского округа Тейково"</w:t>
            </w:r>
          </w:p>
        </w:tc>
        <w:tc>
          <w:tcPr>
            <w:tcW w:w="549" w:type="dxa"/>
            <w:tcBorders>
              <w:top w:val="single" w:sz="4" w:space="0" w:color="auto"/>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Л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на реализацию мероприятий по организации теплоснабжения населения в границах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Л 01 30400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Л 01 30400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7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Муниципальная программа городского округа Тейково «Формирование инвестиционной привлекательности городского округа Тейково»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«Развитие субъектов малого и среднего предпринимательства в городском округе Тейково на 2014 – 2024 годы»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«Развитие субъектов малого и среднего предпринимательства в городском округе Тейково на 2014 – 2024 годы»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1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Субсидирование части затрат субъектам малого и среднего предпринимательства по аренде выставочных площадей для участия в выставочно-ярмарочных мероприятиях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06 1 01 60090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06 1 01 60090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«Субсидирование на государственную поддержку субъектов малого и среднего предпринимательства»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I5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Субсидирование на государственную поддержку субъектов малого и среднего предпринимательства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I5 55272</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I5 55272</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7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«Предупреждение и ликвидация  последствий чрезвычайных ситуаций, гражданская оборона»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07 0 00 00000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2 115,72150</w:t>
            </w:r>
          </w:p>
        </w:tc>
      </w:tr>
      <w:tr w:rsidR="00324AD5" w:rsidRPr="00574EC8" w:rsidTr="00324AD5">
        <w:trPr>
          <w:trHeight w:val="12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деятельности муниципального  учреждения «Аварийно-диспетчерская служба»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07 1 00 00000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1 615,72150</w:t>
            </w:r>
          </w:p>
        </w:tc>
      </w:tr>
      <w:tr w:rsidR="00324AD5" w:rsidRPr="00574EC8" w:rsidTr="00324AD5">
        <w:trPr>
          <w:trHeight w:val="10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Основное мероприятие «Обеспечение </w:t>
            </w:r>
            <w:r w:rsidRPr="00574EC8">
              <w:rPr>
                <w:rFonts w:ascii="Times New Roman" w:eastAsia="Times New Roman" w:hAnsi="Times New Roman" w:cs="Times New Roman"/>
                <w:sz w:val="16"/>
                <w:szCs w:val="16"/>
              </w:rPr>
              <w:br/>
              <w:t xml:space="preserve">деятельности муниципального  учреждения «Аварийно-диспетчерская служба»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1 615,72150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Обеспечение деятельности муниципального </w:t>
            </w:r>
            <w:r w:rsidRPr="00574EC8">
              <w:rPr>
                <w:rFonts w:ascii="Times New Roman" w:eastAsia="Times New Roman" w:hAnsi="Times New Roman" w:cs="Times New Roman"/>
                <w:sz w:val="16"/>
                <w:szCs w:val="16"/>
              </w:rPr>
              <w:br/>
              <w:t xml:space="preserve"> учреждения «Аварийно-диспетчерская служба»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1 615,72150</w:t>
            </w:r>
          </w:p>
        </w:tc>
      </w:tr>
      <w:tr w:rsidR="00324AD5" w:rsidRPr="00574EC8" w:rsidTr="00324AD5">
        <w:trPr>
          <w:trHeight w:val="16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1 312,28650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303,33500</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07 1 01 00550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0,10000</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«Резервный фонд администрации городского округа Тейково»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07 3 00 00000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«Резервный фонд администрации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07 3 01 00000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324AD5" w:rsidRPr="00574EC8" w:rsidTr="00324AD5">
        <w:trPr>
          <w:trHeight w:val="6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Резервный фонд администрации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07 3 01 00570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324AD5" w:rsidRPr="00574EC8" w:rsidTr="00324AD5">
        <w:trPr>
          <w:trHeight w:val="7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07 3 01 00570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324AD5" w:rsidRPr="00574EC8" w:rsidTr="00324AD5">
        <w:trPr>
          <w:trHeight w:val="18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Муниципальная программа городского округа Тейково «Совершенствование институтов местного самоуправления городского округа Тейково на 2014-2024 годы»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08 0 00 00000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43 282,59614</w:t>
            </w:r>
          </w:p>
        </w:tc>
      </w:tr>
      <w:tr w:rsidR="00324AD5" w:rsidRPr="00574EC8" w:rsidTr="00324AD5">
        <w:trPr>
          <w:trHeight w:val="12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«Совершенствование институтов местного самоуправления городского округа Тейково на 2014-2024 годы»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08 1 00 00000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42 366,53714</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функций  исполнительно-распорядительного  органа местного самоуправления»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29 457,02766</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функций  исполнительно-</w:t>
            </w:r>
            <w:r w:rsidRPr="00574EC8">
              <w:rPr>
                <w:rFonts w:ascii="Times New Roman" w:eastAsia="Times New Roman" w:hAnsi="Times New Roman" w:cs="Times New Roman"/>
                <w:sz w:val="16"/>
                <w:szCs w:val="16"/>
              </w:rPr>
              <w:br/>
              <w:t>распорядительного  органа местного самоуправления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29 457,02766</w:t>
            </w:r>
          </w:p>
        </w:tc>
      </w:tr>
      <w:tr w:rsidR="00324AD5" w:rsidRPr="00574EC8" w:rsidTr="00324AD5">
        <w:trPr>
          <w:trHeight w:val="17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28 951,08586</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394,42600</w:t>
            </w:r>
          </w:p>
        </w:tc>
      </w:tr>
      <w:tr w:rsidR="00324AD5" w:rsidRPr="00574EC8" w:rsidTr="00324AD5">
        <w:trPr>
          <w:trHeight w:val="6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107,13080</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4,38500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специальной оценки условий труда   в администрации городского округа  Тейково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08 1 01 00700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08 1 01 00700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3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деятельности муниципального казенного учреждения «Централизованная бухгалтерия бюджетного учета»»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11 829,37813</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деятельности муниципального казенного учреждения «Централизованная бухгалтерия бюджетного учета»</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08 1 02 00610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11 829,37813</w:t>
            </w:r>
          </w:p>
        </w:tc>
      </w:tr>
      <w:tr w:rsidR="00324AD5" w:rsidRPr="00574EC8" w:rsidTr="00324AD5">
        <w:trPr>
          <w:trHeight w:val="17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08 1 02 00610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7 241,08100</w:t>
            </w:r>
          </w:p>
        </w:tc>
      </w:tr>
      <w:tr w:rsidR="00324AD5" w:rsidRPr="00574EC8" w:rsidTr="00324AD5">
        <w:trPr>
          <w:trHeight w:val="8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08 1 02 00610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4 509,50013</w:t>
            </w:r>
          </w:p>
        </w:tc>
      </w:tr>
      <w:tr w:rsidR="00324AD5" w:rsidRPr="00574EC8" w:rsidTr="00324AD5">
        <w:trPr>
          <w:trHeight w:val="7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08 1 02 00610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78,79700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«Осуществление отдельных государственных полномочий в сфере административных правонарушений»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08 1 03 00000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Осуществление отдельных государственных полномочий в сфере административных правонарушений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08 1 03 80350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08 1 03 80350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r>
      <w:tr w:rsidR="00324AD5" w:rsidRPr="00574EC8" w:rsidTr="00324AD5">
        <w:trPr>
          <w:trHeight w:val="12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«Осуществление полномочий по созданию и организации деятельности комиссий по делам несовершеннолетних и защите их прав»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08 1 04 00000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894,11485</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Осуществление полномочий по созданию и организации деятельности комиссий по делам несовершеннолетних и защите их прав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08 1 04 80360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894,11485</w:t>
            </w:r>
          </w:p>
        </w:tc>
      </w:tr>
      <w:tr w:rsidR="00324AD5" w:rsidRPr="00574EC8" w:rsidTr="00324AD5">
        <w:trPr>
          <w:trHeight w:val="18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08 1 04 80360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784,03088</w:t>
            </w:r>
          </w:p>
        </w:tc>
      </w:tr>
      <w:tr w:rsidR="00324AD5" w:rsidRPr="00574EC8" w:rsidTr="00324AD5">
        <w:trPr>
          <w:trHeight w:val="9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08 1 04 80360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110,08397</w:t>
            </w:r>
          </w:p>
        </w:tc>
      </w:tr>
      <w:tr w:rsidR="00324AD5" w:rsidRPr="00574EC8" w:rsidTr="00324AD5">
        <w:trPr>
          <w:trHeight w:val="14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дополнительного профессионального образования лиц, замещающих выборные муниципальные должности, и муниципальных служащих»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r>
      <w:tr w:rsidR="00324AD5" w:rsidRPr="00574EC8" w:rsidTr="00324AD5">
        <w:trPr>
          <w:trHeight w:val="16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Подготовка, переподготовка и повышение</w:t>
            </w:r>
            <w:r w:rsidRPr="00574EC8">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S0610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S0610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r>
      <w:tr w:rsidR="00324AD5" w:rsidRPr="00574EC8" w:rsidTr="00324AD5">
        <w:trPr>
          <w:trHeight w:val="12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дополнительного профессионального образования лиц, замещающих выборные муниципальные должности, и муниципальных служащих</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08 1 05 80610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08 1 05 80610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«Информатизация городского округа Тейково на 2014-2024 годы»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08 2 00 00000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916,05900</w:t>
            </w:r>
          </w:p>
        </w:tc>
      </w:tr>
      <w:tr w:rsidR="00324AD5" w:rsidRPr="00574EC8" w:rsidTr="00324AD5">
        <w:trPr>
          <w:trHeight w:val="102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«Информатизация городского округа Тейково на 2014-2024 годы»</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08 2 01 00000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916,05900</w:t>
            </w:r>
          </w:p>
        </w:tc>
      </w:tr>
      <w:tr w:rsidR="00324AD5" w:rsidRPr="00574EC8" w:rsidTr="00324AD5">
        <w:trPr>
          <w:trHeight w:val="7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Информатизация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08 2 01 00640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916,05900</w:t>
            </w:r>
          </w:p>
        </w:tc>
      </w:tr>
      <w:tr w:rsidR="00324AD5" w:rsidRPr="00574EC8" w:rsidTr="00324AD5">
        <w:trPr>
          <w:trHeight w:val="16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08 2 01 00640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08 2 01 00640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916,05900</w:t>
            </w:r>
          </w:p>
        </w:tc>
      </w:tr>
      <w:tr w:rsidR="00324AD5" w:rsidRPr="00574EC8" w:rsidTr="00324AD5">
        <w:trPr>
          <w:trHeight w:val="120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"Комплексные кадастровые работы на территории городского округа Тейково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09 0 00 00000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1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Подпрограмма "Проведение комплексных кадастровых работ на территории городского округа Тейково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09 1 00 00000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1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комплексных кадастровых работ на территории городского округа Тейково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09 1 01 00000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комплексных кадастровых работ на территории городского округа Тейково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09 1 01 L5110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09 1 01 L5110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3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proofErr w:type="spellStart"/>
            <w:r w:rsidRPr="00574EC8">
              <w:rPr>
                <w:rFonts w:ascii="Times New Roman" w:eastAsia="Times New Roman" w:hAnsi="Times New Roman" w:cs="Times New Roman"/>
                <w:b/>
                <w:bCs/>
                <w:sz w:val="16"/>
                <w:szCs w:val="16"/>
              </w:rPr>
              <w:t>Непрограммные</w:t>
            </w:r>
            <w:proofErr w:type="spellEnd"/>
            <w:r w:rsidRPr="00574EC8">
              <w:rPr>
                <w:rFonts w:ascii="Times New Roman" w:eastAsia="Times New Roman" w:hAnsi="Times New Roman" w:cs="Times New Roman"/>
                <w:b/>
                <w:bCs/>
                <w:sz w:val="16"/>
                <w:szCs w:val="16"/>
              </w:rPr>
              <w:t xml:space="preserve"> направления деятельности  органов местного самоуправления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7 037,23598</w:t>
            </w:r>
          </w:p>
        </w:tc>
      </w:tr>
      <w:tr w:rsidR="00324AD5" w:rsidRPr="00574EC8" w:rsidTr="00324AD5">
        <w:trPr>
          <w:trHeight w:val="7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выборов и референдумов</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40 1 00 00000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1 433,75000</w:t>
            </w:r>
          </w:p>
        </w:tc>
      </w:tr>
      <w:tr w:rsidR="00324AD5" w:rsidRPr="00574EC8" w:rsidTr="00324AD5">
        <w:trPr>
          <w:trHeight w:val="9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муниципальных выборов в представительный орган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40 1 00 90010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1 433,75000</w:t>
            </w:r>
          </w:p>
        </w:tc>
      </w:tr>
      <w:tr w:rsidR="00324AD5" w:rsidRPr="00574EC8" w:rsidTr="00324AD5">
        <w:trPr>
          <w:trHeight w:val="93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40 1 00 90010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1 433,75000</w:t>
            </w:r>
          </w:p>
        </w:tc>
      </w:tr>
      <w:tr w:rsidR="00324AD5" w:rsidRPr="00574EC8" w:rsidTr="00324AD5">
        <w:trPr>
          <w:trHeight w:val="5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Иные </w:t>
            </w:r>
            <w:proofErr w:type="spellStart"/>
            <w:r w:rsidRPr="00574EC8">
              <w:rPr>
                <w:rFonts w:ascii="Times New Roman" w:eastAsia="Times New Roman" w:hAnsi="Times New Roman" w:cs="Times New Roman"/>
                <w:b/>
                <w:bCs/>
                <w:sz w:val="16"/>
                <w:szCs w:val="16"/>
              </w:rPr>
              <w:t>непрограммные</w:t>
            </w:r>
            <w:proofErr w:type="spellEnd"/>
            <w:r w:rsidRPr="00574EC8">
              <w:rPr>
                <w:rFonts w:ascii="Times New Roman" w:eastAsia="Times New Roman" w:hAnsi="Times New Roman" w:cs="Times New Roman"/>
                <w:b/>
                <w:bCs/>
                <w:sz w:val="16"/>
                <w:szCs w:val="16"/>
              </w:rPr>
              <w:t xml:space="preserve"> мероприятия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5 603,48598</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функционирования</w:t>
            </w:r>
            <w:r w:rsidRPr="00574EC8">
              <w:rPr>
                <w:rFonts w:ascii="Times New Roman" w:eastAsia="Times New Roman" w:hAnsi="Times New Roman" w:cs="Times New Roman"/>
                <w:sz w:val="16"/>
                <w:szCs w:val="16"/>
              </w:rPr>
              <w:br/>
              <w:t xml:space="preserve"> главы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40 9 00 00500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1 468,63800</w:t>
            </w:r>
          </w:p>
        </w:tc>
      </w:tr>
      <w:tr w:rsidR="00324AD5" w:rsidRPr="00574EC8" w:rsidTr="00324AD5">
        <w:trPr>
          <w:trHeight w:val="17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40 9 00 00500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1 468,63800</w:t>
            </w:r>
          </w:p>
        </w:tc>
      </w:tr>
      <w:tr w:rsidR="00324AD5" w:rsidRPr="00574EC8" w:rsidTr="00324AD5">
        <w:trPr>
          <w:trHeight w:val="96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функционирования  Председателя городской Думы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1 089,77832</w:t>
            </w:r>
          </w:p>
        </w:tc>
      </w:tr>
      <w:tr w:rsidR="00324AD5" w:rsidRPr="00574EC8" w:rsidTr="00324AD5">
        <w:trPr>
          <w:trHeight w:val="16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1 089,77832</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функций  представительного органа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2 092,86043</w:t>
            </w:r>
          </w:p>
        </w:tc>
      </w:tr>
      <w:tr w:rsidR="00324AD5" w:rsidRPr="00574EC8" w:rsidTr="00324AD5">
        <w:trPr>
          <w:trHeight w:val="16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1 844,38331</w:t>
            </w:r>
          </w:p>
        </w:tc>
      </w:tr>
      <w:tr w:rsidR="00324AD5" w:rsidRPr="00574EC8" w:rsidTr="00324AD5">
        <w:trPr>
          <w:trHeight w:val="9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248,47712</w:t>
            </w:r>
          </w:p>
        </w:tc>
      </w:tr>
      <w:tr w:rsidR="00324AD5" w:rsidRPr="00574EC8" w:rsidTr="00324AD5">
        <w:trPr>
          <w:trHeight w:val="8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Обеспечение функционирования  депутатов городской  Думы городского округа Тейково </w:t>
            </w:r>
            <w:r w:rsidRPr="00574EC8">
              <w:rPr>
                <w:rFonts w:ascii="Times New Roman" w:eastAsia="Times New Roman" w:hAnsi="Times New Roman" w:cs="Times New Roman"/>
                <w:sz w:val="16"/>
                <w:szCs w:val="16"/>
              </w:rPr>
              <w:br/>
              <w:t xml:space="preserve"> </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952,20923</w:t>
            </w:r>
          </w:p>
        </w:tc>
      </w:tr>
      <w:tr w:rsidR="00324AD5" w:rsidRPr="00574EC8" w:rsidTr="00324AD5">
        <w:trPr>
          <w:trHeight w:val="17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40 9 00 00680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952,20923</w:t>
            </w:r>
          </w:p>
        </w:tc>
      </w:tr>
      <w:tr w:rsidR="00324AD5" w:rsidRPr="00574EC8" w:rsidTr="00324AD5">
        <w:trPr>
          <w:trHeight w:val="15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proofErr w:type="spellStart"/>
            <w:r w:rsidRPr="00574EC8">
              <w:rPr>
                <w:rFonts w:ascii="Times New Roman" w:eastAsia="Times New Roman" w:hAnsi="Times New Roman" w:cs="Times New Roman"/>
                <w:b/>
                <w:bCs/>
                <w:sz w:val="16"/>
                <w:szCs w:val="16"/>
              </w:rPr>
              <w:t>Непрограммные</w:t>
            </w:r>
            <w:proofErr w:type="spellEnd"/>
            <w:r w:rsidRPr="00574EC8">
              <w:rPr>
                <w:rFonts w:ascii="Times New Roman" w:eastAsia="Times New Roman" w:hAnsi="Times New Roman" w:cs="Times New Roman"/>
                <w:b/>
                <w:bCs/>
                <w:sz w:val="16"/>
                <w:szCs w:val="16"/>
              </w:rPr>
              <w:t xml:space="preserve"> направления деятельности исполнительно-распорядительного  органа местного самоуправления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41 0 00 00000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9 279,09473</w:t>
            </w:r>
          </w:p>
        </w:tc>
      </w:tr>
      <w:tr w:rsidR="00324AD5" w:rsidRPr="00574EC8" w:rsidTr="00324AD5">
        <w:trPr>
          <w:trHeight w:val="85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Иные </w:t>
            </w:r>
            <w:proofErr w:type="spellStart"/>
            <w:r w:rsidRPr="00574EC8">
              <w:rPr>
                <w:rFonts w:ascii="Times New Roman" w:eastAsia="Times New Roman" w:hAnsi="Times New Roman" w:cs="Times New Roman"/>
                <w:sz w:val="16"/>
                <w:szCs w:val="16"/>
              </w:rPr>
              <w:t>непрограммные</w:t>
            </w:r>
            <w:proofErr w:type="spellEnd"/>
            <w:r w:rsidRPr="00574EC8">
              <w:rPr>
                <w:rFonts w:ascii="Times New Roman" w:eastAsia="Times New Roman" w:hAnsi="Times New Roman" w:cs="Times New Roman"/>
                <w:sz w:val="16"/>
                <w:szCs w:val="16"/>
              </w:rPr>
              <w:t xml:space="preserve"> мероприятия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41 9 00 00000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9 279,09473</w:t>
            </w:r>
          </w:p>
        </w:tc>
      </w:tr>
      <w:tr w:rsidR="00324AD5" w:rsidRPr="00574EC8" w:rsidTr="00324AD5">
        <w:trPr>
          <w:trHeight w:val="106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Организация  дополнительного материального обеспечения граждан, удостоенных звания «Почетный гражданин города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168,45840</w:t>
            </w:r>
          </w:p>
        </w:tc>
      </w:tr>
      <w:tr w:rsidR="00324AD5" w:rsidRPr="00574EC8" w:rsidTr="00324AD5">
        <w:trPr>
          <w:trHeight w:val="87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168,45840</w:t>
            </w:r>
          </w:p>
        </w:tc>
      </w:tr>
      <w:tr w:rsidR="00324AD5" w:rsidRPr="00574EC8" w:rsidTr="00324AD5">
        <w:trPr>
          <w:trHeight w:val="14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пенсионного обеспечения лиц, замещавших выборные муниципальные должности на постоянной основе и должности муниципальной службы городского округа Тейково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820,67700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8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820,67700</w:t>
            </w:r>
          </w:p>
        </w:tc>
      </w:tr>
      <w:tr w:rsidR="00324AD5" w:rsidRPr="00574EC8" w:rsidTr="00324AD5">
        <w:trPr>
          <w:trHeight w:val="11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Мероприятия по предупреждению и ликвидации  последствий чрезвычайных ситуаций и стихийных бедствий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9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41 9 00 26060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29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Оплата услуг по разработке и согласованию документации, необходимой для размещения муниципальных заказов городского округа Тейково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0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11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Оценка недвижимости, признание прав и регулирование отношений по муниципальной собственности</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972,66905</w:t>
            </w:r>
          </w:p>
        </w:tc>
      </w:tr>
      <w:tr w:rsidR="00324AD5" w:rsidRPr="00574EC8" w:rsidTr="00324AD5">
        <w:trPr>
          <w:trHeight w:val="10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972,66905</w:t>
            </w:r>
          </w:p>
        </w:tc>
      </w:tr>
      <w:tr w:rsidR="00324AD5" w:rsidRPr="00574EC8" w:rsidTr="00324AD5">
        <w:trPr>
          <w:trHeight w:val="7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324AD5" w:rsidRPr="00574EC8" w:rsidTr="00324AD5">
        <w:trPr>
          <w:trHeight w:val="151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комплекса работ по межеванию земель для постановки на кадастровый учет земельных участков, на которые возникает право собственности городского округа Тейково</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100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41 9 00 90040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324AD5" w:rsidRPr="00574EC8" w:rsidTr="00324AD5">
        <w:trPr>
          <w:trHeight w:val="172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 Уплата взносов на капитальный ремонт общего имущества за муниципальные жилые и нежилые помещения многоквартирных домов городского округа Тейково, участвующих в региональной программе капитального ремонта общего имущества в многоквартирных домах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3 653,72528</w:t>
            </w:r>
          </w:p>
        </w:tc>
      </w:tr>
      <w:tr w:rsidR="00324AD5" w:rsidRPr="00574EC8" w:rsidTr="00324AD5">
        <w:trPr>
          <w:trHeight w:val="6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41 9 00 90050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3 653,72528</w:t>
            </w:r>
          </w:p>
        </w:tc>
      </w:tr>
      <w:tr w:rsidR="00324AD5" w:rsidRPr="00574EC8" w:rsidTr="00324AD5">
        <w:trPr>
          <w:trHeight w:val="285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Резервные средства для индексации в размере 4,2 %  расходов по оплате труда работников бюджетного сектора экономики, на которых не распространяются указы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и заработная плата которых не индексировалась с 1 января 2014 года</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553,06500</w:t>
            </w:r>
          </w:p>
        </w:tc>
      </w:tr>
      <w:tr w:rsidR="00324AD5" w:rsidRPr="00574EC8" w:rsidTr="00324AD5">
        <w:trPr>
          <w:trHeight w:val="675"/>
        </w:trPr>
        <w:tc>
          <w:tcPr>
            <w:tcW w:w="8227" w:type="dxa"/>
            <w:tcBorders>
              <w:top w:val="nil"/>
              <w:left w:val="single" w:sz="4" w:space="0" w:color="auto"/>
              <w:bottom w:val="single" w:sz="4" w:space="0" w:color="auto"/>
              <w:right w:val="single" w:sz="4" w:space="0" w:color="auto"/>
            </w:tcBorders>
            <w:shd w:val="clear" w:color="000000" w:fill="FFFFFF"/>
            <w:vAlign w:val="center"/>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бюджетные ассигнования</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41 9 0090070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553,06500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Разработка генерального плана городского округа Тейково на 2021-2042 годы</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1 000,00000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1 000,00000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Актуализация схемы теплоснабжения городского округа Тейково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300,00000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41 9 00 90120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300,00000</w:t>
            </w:r>
          </w:p>
        </w:tc>
      </w:tr>
      <w:tr w:rsidR="00324AD5" w:rsidRPr="00574EC8" w:rsidTr="00324AD5">
        <w:trPr>
          <w:trHeight w:val="138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исполнение судебных актов, предусматривающих обращение взыскания на средства бюджета городского округа Тейково по денежным обязательствам муниципальных казенных учреждений</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1 510,50000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br/>
              <w:t>Иные бюджетные ассигнования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41 9 00 90130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1 510,50000</w:t>
            </w:r>
          </w:p>
        </w:tc>
      </w:tr>
      <w:tr w:rsidR="00324AD5" w:rsidRPr="00574EC8" w:rsidTr="00324AD5">
        <w:trPr>
          <w:trHeight w:val="118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Разработка проекта внесения изменений в Правила землепользования и застройки городского округа Тейково Ивановской области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41 9 00 90210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324AD5" w:rsidRPr="00574EC8" w:rsidTr="00324AD5">
        <w:trPr>
          <w:trHeight w:val="97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41 9 00 90210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324AD5" w:rsidRPr="00574EC8" w:rsidTr="00324AD5">
        <w:trPr>
          <w:trHeight w:val="1905"/>
        </w:trPr>
        <w:tc>
          <w:tcPr>
            <w:tcW w:w="8227" w:type="dxa"/>
            <w:tcBorders>
              <w:top w:val="nil"/>
              <w:left w:val="single" w:sz="4" w:space="0" w:color="auto"/>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Реализация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42 0 00 00000</w:t>
            </w:r>
          </w:p>
        </w:tc>
        <w:tc>
          <w:tcPr>
            <w:tcW w:w="394"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12,09800</w:t>
            </w:r>
          </w:p>
        </w:tc>
      </w:tr>
      <w:tr w:rsidR="00324AD5" w:rsidRPr="00574EC8" w:rsidTr="00324AD5">
        <w:trPr>
          <w:trHeight w:val="840"/>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Иные </w:t>
            </w:r>
            <w:proofErr w:type="spellStart"/>
            <w:r w:rsidRPr="00574EC8">
              <w:rPr>
                <w:rFonts w:ascii="Times New Roman" w:eastAsia="Times New Roman" w:hAnsi="Times New Roman" w:cs="Times New Roman"/>
                <w:sz w:val="16"/>
                <w:szCs w:val="16"/>
              </w:rPr>
              <w:t>непрограммные</w:t>
            </w:r>
            <w:proofErr w:type="spellEnd"/>
            <w:r w:rsidRPr="00574EC8">
              <w:rPr>
                <w:rFonts w:ascii="Times New Roman" w:eastAsia="Times New Roman" w:hAnsi="Times New Roman" w:cs="Times New Roman"/>
                <w:sz w:val="16"/>
                <w:szCs w:val="16"/>
              </w:rPr>
              <w:t xml:space="preserve"> мероприятия</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42 9 00 00000</w:t>
            </w:r>
          </w:p>
        </w:tc>
        <w:tc>
          <w:tcPr>
            <w:tcW w:w="394"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12,09800</w:t>
            </w:r>
          </w:p>
        </w:tc>
      </w:tr>
      <w:tr w:rsidR="00324AD5" w:rsidRPr="00574EC8" w:rsidTr="00324AD5">
        <w:trPr>
          <w:trHeight w:val="103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Составление (изменение) списков кандидатов в присяжные заседатели федеральных судов общей юрисдикции</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42 9 00 51200</w:t>
            </w:r>
          </w:p>
        </w:tc>
        <w:tc>
          <w:tcPr>
            <w:tcW w:w="394"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12,09800</w:t>
            </w:r>
          </w:p>
        </w:tc>
      </w:tr>
      <w:tr w:rsidR="00324AD5" w:rsidRPr="00574EC8" w:rsidTr="00324AD5">
        <w:trPr>
          <w:trHeight w:val="109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42 9 00 51200</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12,09800</w:t>
            </w:r>
          </w:p>
        </w:tc>
      </w:tr>
      <w:tr w:rsidR="00324AD5" w:rsidRPr="00574EC8" w:rsidTr="00324AD5">
        <w:trPr>
          <w:trHeight w:val="645"/>
        </w:trPr>
        <w:tc>
          <w:tcPr>
            <w:tcW w:w="8227" w:type="dxa"/>
            <w:tcBorders>
              <w:top w:val="nil"/>
              <w:left w:val="single" w:sz="4" w:space="0" w:color="auto"/>
              <w:bottom w:val="single" w:sz="4" w:space="0" w:color="auto"/>
              <w:right w:val="single" w:sz="4" w:space="0" w:color="auto"/>
            </w:tcBorders>
            <w:shd w:val="clear" w:color="000000" w:fill="FFFFFF"/>
            <w:hideMark/>
          </w:tcPr>
          <w:p w:rsidR="00324AD5" w:rsidRPr="00574EC8" w:rsidRDefault="00324AD5" w:rsidP="00324AD5">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Всего</w:t>
            </w:r>
          </w:p>
        </w:tc>
        <w:tc>
          <w:tcPr>
            <w:tcW w:w="549"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w:t>
            </w:r>
          </w:p>
        </w:tc>
        <w:tc>
          <w:tcPr>
            <w:tcW w:w="394" w:type="dxa"/>
            <w:tcBorders>
              <w:top w:val="nil"/>
              <w:left w:val="nil"/>
              <w:bottom w:val="single" w:sz="4" w:space="0" w:color="auto"/>
              <w:right w:val="single" w:sz="4" w:space="0" w:color="auto"/>
            </w:tcBorders>
            <w:shd w:val="clear" w:color="000000" w:fill="FFFFFF"/>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w:t>
            </w:r>
          </w:p>
        </w:tc>
        <w:tc>
          <w:tcPr>
            <w:tcW w:w="549" w:type="dxa"/>
            <w:tcBorders>
              <w:top w:val="nil"/>
              <w:left w:val="nil"/>
              <w:bottom w:val="single" w:sz="4" w:space="0" w:color="auto"/>
              <w:right w:val="single" w:sz="4" w:space="0" w:color="auto"/>
            </w:tcBorders>
            <w:shd w:val="clear" w:color="000000" w:fill="FFFFFF"/>
            <w:noWrap/>
            <w:hideMark/>
          </w:tcPr>
          <w:p w:rsidR="00324AD5" w:rsidRPr="00574EC8" w:rsidRDefault="00324AD5" w:rsidP="00324AD5">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572 027,02697</w:t>
            </w:r>
          </w:p>
        </w:tc>
      </w:tr>
    </w:tbl>
    <w:p w:rsidR="00886A8C" w:rsidRPr="00574EC8" w:rsidRDefault="00886A8C" w:rsidP="00744D0F">
      <w:pPr>
        <w:spacing w:line="240" w:lineRule="atLeast"/>
        <w:rPr>
          <w:rFonts w:ascii="Times New Roman" w:hAnsi="Times New Roman" w:cs="Times New Roman"/>
          <w:sz w:val="16"/>
          <w:szCs w:val="16"/>
        </w:rPr>
      </w:pPr>
    </w:p>
    <w:p w:rsidR="00BB3547" w:rsidRPr="00574EC8" w:rsidRDefault="00BB3547" w:rsidP="00744D0F">
      <w:pPr>
        <w:spacing w:line="240" w:lineRule="atLeast"/>
        <w:rPr>
          <w:rFonts w:ascii="Times New Roman" w:hAnsi="Times New Roman" w:cs="Times New Roman"/>
          <w:sz w:val="16"/>
          <w:szCs w:val="16"/>
        </w:rPr>
      </w:pPr>
    </w:p>
    <w:tbl>
      <w:tblPr>
        <w:tblW w:w="9719" w:type="dxa"/>
        <w:tblInd w:w="93" w:type="dxa"/>
        <w:tblLook w:val="04A0"/>
      </w:tblPr>
      <w:tblGrid>
        <w:gridCol w:w="7781"/>
        <w:gridCol w:w="826"/>
        <w:gridCol w:w="777"/>
        <w:gridCol w:w="896"/>
        <w:gridCol w:w="896"/>
      </w:tblGrid>
      <w:tr w:rsidR="00BB3547" w:rsidRPr="00574EC8" w:rsidTr="00BB3547">
        <w:trPr>
          <w:trHeight w:val="405"/>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Приложение № 6 </w:t>
            </w:r>
          </w:p>
        </w:tc>
      </w:tr>
      <w:tr w:rsidR="00BB3547" w:rsidRPr="00574EC8" w:rsidTr="00BB3547">
        <w:trPr>
          <w:trHeight w:val="405"/>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BB3547" w:rsidRPr="00574EC8" w:rsidTr="00BB3547">
        <w:trPr>
          <w:trHeight w:val="405"/>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BB3547" w:rsidRPr="00574EC8" w:rsidTr="00BB3547">
        <w:trPr>
          <w:trHeight w:val="405"/>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от 08.05.2020 № 40</w:t>
            </w:r>
          </w:p>
        </w:tc>
      </w:tr>
      <w:tr w:rsidR="00BB3547" w:rsidRPr="00574EC8" w:rsidTr="00BB3547">
        <w:trPr>
          <w:trHeight w:val="405"/>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Приложение № 6 </w:t>
            </w:r>
          </w:p>
        </w:tc>
      </w:tr>
      <w:tr w:rsidR="00BB3547" w:rsidRPr="00574EC8" w:rsidTr="00BB3547">
        <w:trPr>
          <w:trHeight w:val="420"/>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 решению городской Думы</w:t>
            </w:r>
          </w:p>
        </w:tc>
      </w:tr>
      <w:tr w:rsidR="00BB3547" w:rsidRPr="00574EC8" w:rsidTr="00BB3547">
        <w:trPr>
          <w:trHeight w:val="420"/>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городского округа Тейково</w:t>
            </w:r>
          </w:p>
        </w:tc>
      </w:tr>
      <w:tr w:rsidR="00BB3547" w:rsidRPr="00574EC8" w:rsidTr="00BB3547">
        <w:trPr>
          <w:trHeight w:val="375"/>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от 20.12.2019 № 129 </w:t>
            </w:r>
          </w:p>
        </w:tc>
      </w:tr>
      <w:tr w:rsidR="00BB3547" w:rsidRPr="00574EC8" w:rsidTr="00BB3547">
        <w:trPr>
          <w:trHeight w:val="420"/>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BB3547" w:rsidRPr="00574EC8" w:rsidTr="00BB3547">
        <w:trPr>
          <w:trHeight w:val="375"/>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BB3547" w:rsidRPr="00574EC8" w:rsidTr="00BB3547">
        <w:trPr>
          <w:trHeight w:val="315"/>
        </w:trPr>
        <w:tc>
          <w:tcPr>
            <w:tcW w:w="9719" w:type="dxa"/>
            <w:gridSpan w:val="5"/>
            <w:tcBorders>
              <w:top w:val="nil"/>
              <w:left w:val="nil"/>
              <w:bottom w:val="nil"/>
              <w:right w:val="nil"/>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r>
      <w:tr w:rsidR="00BB3547" w:rsidRPr="00574EC8" w:rsidTr="00BB3547">
        <w:trPr>
          <w:trHeight w:val="2955"/>
        </w:trPr>
        <w:tc>
          <w:tcPr>
            <w:tcW w:w="9719" w:type="dxa"/>
            <w:gridSpan w:val="5"/>
            <w:tcBorders>
              <w:top w:val="nil"/>
              <w:left w:val="nil"/>
              <w:bottom w:val="nil"/>
              <w:right w:val="nil"/>
            </w:tcBorders>
            <w:shd w:val="clear" w:color="000000" w:fill="FFFFFF"/>
            <w:vAlign w:val="bottom"/>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Распределение бюджетных ассигнований по целевым статьям (муниципальным программам  городского округа Тейково</w:t>
            </w:r>
            <w:r w:rsidRPr="00574EC8">
              <w:rPr>
                <w:rFonts w:ascii="Times New Roman" w:eastAsia="Times New Roman" w:hAnsi="Times New Roman" w:cs="Times New Roman"/>
                <w:b/>
                <w:bCs/>
                <w:sz w:val="16"/>
                <w:szCs w:val="16"/>
              </w:rPr>
              <w:br/>
              <w:t xml:space="preserve"> и не включенным в муниципальные программы городского округа Тейково  направлениям деятельности  органов местного самоуправления городского округа Тейково), группам видов расходов классификации расходов бюджета города Тейково на 2021-2022 годы</w:t>
            </w:r>
            <w:r w:rsidRPr="00574EC8">
              <w:rPr>
                <w:rFonts w:ascii="Times New Roman" w:eastAsia="Times New Roman" w:hAnsi="Times New Roman" w:cs="Times New Roman"/>
                <w:b/>
                <w:bCs/>
                <w:sz w:val="16"/>
                <w:szCs w:val="16"/>
              </w:rPr>
              <w:br/>
            </w:r>
            <w:r w:rsidRPr="00574EC8">
              <w:rPr>
                <w:rFonts w:ascii="Times New Roman" w:eastAsia="Times New Roman" w:hAnsi="Times New Roman" w:cs="Times New Roman"/>
                <w:b/>
                <w:bCs/>
                <w:sz w:val="16"/>
                <w:szCs w:val="16"/>
              </w:rPr>
              <w:br/>
            </w:r>
            <w:r w:rsidRPr="00574EC8">
              <w:rPr>
                <w:rFonts w:ascii="Times New Roman" w:eastAsia="Times New Roman" w:hAnsi="Times New Roman" w:cs="Times New Roman"/>
                <w:b/>
                <w:bCs/>
                <w:sz w:val="16"/>
                <w:szCs w:val="16"/>
              </w:rPr>
              <w:br/>
            </w:r>
            <w:r w:rsidRPr="00574EC8">
              <w:rPr>
                <w:rFonts w:ascii="Times New Roman" w:eastAsia="Times New Roman" w:hAnsi="Times New Roman" w:cs="Times New Roman"/>
                <w:b/>
                <w:bCs/>
                <w:sz w:val="16"/>
                <w:szCs w:val="16"/>
              </w:rPr>
              <w:br/>
              <w:t xml:space="preserve"> </w:t>
            </w:r>
          </w:p>
        </w:tc>
      </w:tr>
      <w:tr w:rsidR="00BB3547" w:rsidRPr="00574EC8" w:rsidTr="00BB3547">
        <w:trPr>
          <w:trHeight w:val="405"/>
        </w:trPr>
        <w:tc>
          <w:tcPr>
            <w:tcW w:w="9719" w:type="dxa"/>
            <w:gridSpan w:val="5"/>
            <w:tcBorders>
              <w:top w:val="nil"/>
              <w:left w:val="nil"/>
              <w:bottom w:val="single" w:sz="4" w:space="0" w:color="auto"/>
              <w:right w:val="nil"/>
            </w:tcBorders>
            <w:shd w:val="clear" w:color="000000" w:fill="FFFFFF"/>
            <w:vAlign w:val="bottom"/>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тыс. руб.</w:t>
            </w:r>
          </w:p>
        </w:tc>
      </w:tr>
      <w:tr w:rsidR="00BB3547" w:rsidRPr="00574EC8" w:rsidTr="00BB3547">
        <w:trPr>
          <w:trHeight w:val="516"/>
        </w:trPr>
        <w:tc>
          <w:tcPr>
            <w:tcW w:w="7781" w:type="dxa"/>
            <w:vMerge w:val="restart"/>
            <w:tcBorders>
              <w:top w:val="nil"/>
              <w:left w:val="single" w:sz="4" w:space="0" w:color="auto"/>
              <w:bottom w:val="single" w:sz="4" w:space="0" w:color="000000"/>
              <w:right w:val="single" w:sz="4" w:space="0" w:color="auto"/>
            </w:tcBorders>
            <w:shd w:val="clear" w:color="000000" w:fill="FFFFFF"/>
            <w:hideMark/>
          </w:tcPr>
          <w:p w:rsidR="00BB3547" w:rsidRPr="00574EC8" w:rsidRDefault="00BB3547" w:rsidP="00BB3547">
            <w:pPr>
              <w:spacing w:after="24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Наименование</w:t>
            </w:r>
            <w:r w:rsidRPr="00574EC8">
              <w:rPr>
                <w:rFonts w:ascii="Times New Roman" w:eastAsia="Times New Roman" w:hAnsi="Times New Roman" w:cs="Times New Roman"/>
                <w:b/>
                <w:bCs/>
                <w:sz w:val="16"/>
                <w:szCs w:val="16"/>
              </w:rPr>
              <w:br/>
            </w:r>
          </w:p>
        </w:tc>
        <w:tc>
          <w:tcPr>
            <w:tcW w:w="521" w:type="dxa"/>
            <w:vMerge w:val="restart"/>
            <w:tcBorders>
              <w:top w:val="nil"/>
              <w:left w:val="single" w:sz="4" w:space="0" w:color="auto"/>
              <w:bottom w:val="single" w:sz="4" w:space="0" w:color="000000"/>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Целевая статья</w:t>
            </w:r>
          </w:p>
        </w:tc>
        <w:tc>
          <w:tcPr>
            <w:tcW w:w="375" w:type="dxa"/>
            <w:vMerge w:val="restart"/>
            <w:tcBorders>
              <w:top w:val="nil"/>
              <w:left w:val="single" w:sz="4" w:space="0" w:color="auto"/>
              <w:bottom w:val="single" w:sz="4" w:space="0" w:color="000000"/>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Вид расхода</w:t>
            </w:r>
          </w:p>
        </w:tc>
        <w:tc>
          <w:tcPr>
            <w:tcW w:w="521" w:type="dxa"/>
            <w:vMerge w:val="restart"/>
            <w:tcBorders>
              <w:top w:val="nil"/>
              <w:left w:val="single" w:sz="4" w:space="0" w:color="auto"/>
              <w:bottom w:val="single" w:sz="4" w:space="0" w:color="000000"/>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2021 год</w:t>
            </w:r>
          </w:p>
        </w:tc>
        <w:tc>
          <w:tcPr>
            <w:tcW w:w="521" w:type="dxa"/>
            <w:vMerge w:val="restart"/>
            <w:tcBorders>
              <w:top w:val="nil"/>
              <w:left w:val="single" w:sz="4" w:space="0" w:color="auto"/>
              <w:bottom w:val="single" w:sz="4" w:space="0" w:color="000000"/>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2022 год</w:t>
            </w:r>
          </w:p>
        </w:tc>
      </w:tr>
      <w:tr w:rsidR="00BB3547" w:rsidRPr="00574EC8" w:rsidTr="00BB3547">
        <w:trPr>
          <w:trHeight w:val="1770"/>
        </w:trPr>
        <w:tc>
          <w:tcPr>
            <w:tcW w:w="7781" w:type="dxa"/>
            <w:vMerge/>
            <w:tcBorders>
              <w:top w:val="nil"/>
              <w:left w:val="single" w:sz="4" w:space="0" w:color="auto"/>
              <w:bottom w:val="single" w:sz="4" w:space="0" w:color="000000"/>
              <w:right w:val="single" w:sz="4" w:space="0" w:color="auto"/>
            </w:tcBorders>
            <w:vAlign w:val="center"/>
            <w:hideMark/>
          </w:tcPr>
          <w:p w:rsidR="00BB3547" w:rsidRPr="00574EC8" w:rsidRDefault="00BB3547" w:rsidP="00BB3547">
            <w:pPr>
              <w:spacing w:after="0" w:line="240" w:lineRule="auto"/>
              <w:rPr>
                <w:rFonts w:ascii="Times New Roman" w:eastAsia="Times New Roman" w:hAnsi="Times New Roman" w:cs="Times New Roman"/>
                <w:b/>
                <w:bCs/>
                <w:sz w:val="16"/>
                <w:szCs w:val="16"/>
              </w:rPr>
            </w:pPr>
          </w:p>
        </w:tc>
        <w:tc>
          <w:tcPr>
            <w:tcW w:w="521" w:type="dxa"/>
            <w:vMerge/>
            <w:tcBorders>
              <w:top w:val="nil"/>
              <w:left w:val="single" w:sz="4" w:space="0" w:color="auto"/>
              <w:bottom w:val="single" w:sz="4" w:space="0" w:color="000000"/>
              <w:right w:val="single" w:sz="4" w:space="0" w:color="auto"/>
            </w:tcBorders>
            <w:vAlign w:val="center"/>
            <w:hideMark/>
          </w:tcPr>
          <w:p w:rsidR="00BB3547" w:rsidRPr="00574EC8" w:rsidRDefault="00BB3547" w:rsidP="00BB3547">
            <w:pPr>
              <w:spacing w:after="0" w:line="240" w:lineRule="auto"/>
              <w:rPr>
                <w:rFonts w:ascii="Times New Roman" w:eastAsia="Times New Roman" w:hAnsi="Times New Roman" w:cs="Times New Roman"/>
                <w:b/>
                <w:bCs/>
                <w:sz w:val="16"/>
                <w:szCs w:val="16"/>
              </w:rPr>
            </w:pPr>
          </w:p>
        </w:tc>
        <w:tc>
          <w:tcPr>
            <w:tcW w:w="375" w:type="dxa"/>
            <w:vMerge/>
            <w:tcBorders>
              <w:top w:val="nil"/>
              <w:left w:val="single" w:sz="4" w:space="0" w:color="auto"/>
              <w:bottom w:val="single" w:sz="4" w:space="0" w:color="000000"/>
              <w:right w:val="single" w:sz="4" w:space="0" w:color="auto"/>
            </w:tcBorders>
            <w:vAlign w:val="center"/>
            <w:hideMark/>
          </w:tcPr>
          <w:p w:rsidR="00BB3547" w:rsidRPr="00574EC8" w:rsidRDefault="00BB3547" w:rsidP="00BB3547">
            <w:pPr>
              <w:spacing w:after="0" w:line="240" w:lineRule="auto"/>
              <w:rPr>
                <w:rFonts w:ascii="Times New Roman" w:eastAsia="Times New Roman" w:hAnsi="Times New Roman" w:cs="Times New Roman"/>
                <w:b/>
                <w:bCs/>
                <w:sz w:val="16"/>
                <w:szCs w:val="16"/>
              </w:rPr>
            </w:pPr>
          </w:p>
        </w:tc>
        <w:tc>
          <w:tcPr>
            <w:tcW w:w="521" w:type="dxa"/>
            <w:vMerge/>
            <w:tcBorders>
              <w:top w:val="nil"/>
              <w:left w:val="single" w:sz="4" w:space="0" w:color="auto"/>
              <w:bottom w:val="single" w:sz="4" w:space="0" w:color="000000"/>
              <w:right w:val="single" w:sz="4" w:space="0" w:color="auto"/>
            </w:tcBorders>
            <w:vAlign w:val="center"/>
            <w:hideMark/>
          </w:tcPr>
          <w:p w:rsidR="00BB3547" w:rsidRPr="00574EC8" w:rsidRDefault="00BB3547" w:rsidP="00BB3547">
            <w:pPr>
              <w:spacing w:after="0" w:line="240" w:lineRule="auto"/>
              <w:rPr>
                <w:rFonts w:ascii="Times New Roman" w:eastAsia="Times New Roman" w:hAnsi="Times New Roman" w:cs="Times New Roman"/>
                <w:b/>
                <w:bCs/>
                <w:sz w:val="16"/>
                <w:szCs w:val="16"/>
              </w:rPr>
            </w:pPr>
          </w:p>
        </w:tc>
        <w:tc>
          <w:tcPr>
            <w:tcW w:w="521" w:type="dxa"/>
            <w:vMerge/>
            <w:tcBorders>
              <w:top w:val="nil"/>
              <w:left w:val="single" w:sz="4" w:space="0" w:color="auto"/>
              <w:bottom w:val="single" w:sz="4" w:space="0" w:color="000000"/>
              <w:right w:val="single" w:sz="4" w:space="0" w:color="auto"/>
            </w:tcBorders>
            <w:vAlign w:val="center"/>
            <w:hideMark/>
          </w:tcPr>
          <w:p w:rsidR="00BB3547" w:rsidRPr="00574EC8" w:rsidRDefault="00BB3547" w:rsidP="00BB3547">
            <w:pPr>
              <w:spacing w:after="0" w:line="240" w:lineRule="auto"/>
              <w:rPr>
                <w:rFonts w:ascii="Times New Roman" w:eastAsia="Times New Roman" w:hAnsi="Times New Roman" w:cs="Times New Roman"/>
                <w:b/>
                <w:bCs/>
                <w:sz w:val="16"/>
                <w:szCs w:val="16"/>
              </w:rPr>
            </w:pPr>
          </w:p>
        </w:tc>
      </w:tr>
      <w:tr w:rsidR="00BB3547" w:rsidRPr="00574EC8" w:rsidTr="00BB3547">
        <w:trPr>
          <w:trHeight w:val="138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Муниципальная программа городского округа Тейково «Развитие образования в городском округе Тейково»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318 249,71762</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311 963,21253</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дошкольных образовательных программ»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149 808,61300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149 808,61300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«Реализация дошкольных образовательных программ и мероприятия по их развитию»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149 808,61300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149 808,61300</w:t>
            </w:r>
          </w:p>
        </w:tc>
      </w:tr>
      <w:tr w:rsidR="00BB3547" w:rsidRPr="00574EC8" w:rsidTr="00BB3547">
        <w:trPr>
          <w:trHeight w:val="6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Дошкольное образование детей. Присмотр и уход за детьми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43 793,93300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43 793,93300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43 793,93300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43 793,93300</w:t>
            </w:r>
          </w:p>
        </w:tc>
      </w:tr>
      <w:tr w:rsidR="00BB3547" w:rsidRPr="00574EC8" w:rsidTr="00BB3547">
        <w:trPr>
          <w:trHeight w:val="11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реализацию мероприятий по укреплению пожарной безопасности муниципальных дошкольных образовательных организаций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510,00000</w:t>
            </w:r>
          </w:p>
        </w:tc>
      </w:tr>
      <w:tr w:rsidR="00BB3547" w:rsidRPr="00574EC8" w:rsidTr="00BB3547">
        <w:trPr>
          <w:trHeight w:val="7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Укрепление материально-технической базы дошкольных образовательных организаций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BB3547" w:rsidRPr="00574EC8" w:rsidTr="00BB3547">
        <w:trPr>
          <w:trHeight w:val="11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дошкольных образовательных организаций по наказам избирателей депутатам Ивановской областной Думы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S1950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S1950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3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дошкольных образовательных организациях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01 1 01 00040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700,00000</w:t>
            </w:r>
          </w:p>
        </w:tc>
      </w:tr>
      <w:tr w:rsidR="00BB3547" w:rsidRPr="00574EC8" w:rsidTr="00BB3547">
        <w:trPr>
          <w:trHeight w:val="3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01 1 01 80170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101 745,38000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101 745,38000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01 1 01 80170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101 745,38000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101 745,38000</w:t>
            </w:r>
          </w:p>
        </w:tc>
      </w:tr>
      <w:tr w:rsidR="00BB3547" w:rsidRPr="00574EC8" w:rsidTr="00BB3547">
        <w:trPr>
          <w:trHeight w:val="22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01 1 01 85500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2 859,30000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2 859,30000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01 1 01 85500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2 859,30000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2 859,30000</w:t>
            </w:r>
          </w:p>
        </w:tc>
      </w:tr>
      <w:tr w:rsidR="00BB3547" w:rsidRPr="00574EC8" w:rsidTr="00BB3547">
        <w:trPr>
          <w:trHeight w:val="12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«Проведение специальной оценки условий</w:t>
            </w:r>
            <w:r w:rsidRPr="00574EC8">
              <w:rPr>
                <w:rFonts w:ascii="Times New Roman" w:eastAsia="Times New Roman" w:hAnsi="Times New Roman" w:cs="Times New Roman"/>
                <w:sz w:val="16"/>
                <w:szCs w:val="16"/>
              </w:rPr>
              <w:br/>
              <w:t xml:space="preserve"> труда в дошкольных образовательных организациях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Проведение специальной оценки условий труда в дошкольных образовательных организаций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01 1 02 00300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01 1 02 00300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основных общеобразовательных программ»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01 2 00 00000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129 252,55228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123 683,74100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«Реализация основных общеобразовательных программ и мероприятия по их развитию»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119 099,94600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119 099,94600</w:t>
            </w:r>
          </w:p>
        </w:tc>
      </w:tr>
      <w:tr w:rsidR="00BB3547" w:rsidRPr="00574EC8" w:rsidTr="00BB3547">
        <w:trPr>
          <w:trHeight w:val="12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программам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23 815,31000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23 815,31000</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23 815,31000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23 815,31000</w:t>
            </w:r>
          </w:p>
        </w:tc>
      </w:tr>
      <w:tr w:rsidR="00BB3547" w:rsidRPr="00574EC8" w:rsidTr="00BB3547">
        <w:trPr>
          <w:trHeight w:val="7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общеобразовательных организаций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150,00000</w:t>
            </w:r>
          </w:p>
        </w:tc>
      </w:tr>
      <w:tr w:rsidR="00BB3547" w:rsidRPr="00574EC8" w:rsidTr="00BB3547">
        <w:trPr>
          <w:trHeight w:val="10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Укрепление материально-технической базы общеобразовательных организаций по наказам избирателей депутатам Ивановской областной Думы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S1950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S1950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2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общеобразовательных организациях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1 150,00000</w:t>
            </w:r>
          </w:p>
        </w:tc>
      </w:tr>
      <w:tr w:rsidR="00BB3547" w:rsidRPr="00574EC8" w:rsidTr="00BB3547">
        <w:trPr>
          <w:trHeight w:val="10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01 2 01 00090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1 150,00000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временной занятости детей и подростков в бюджетных общеобразовательных организациях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478,00000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478,00000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01 2 01 00100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478,00000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478,00000</w:t>
            </w:r>
          </w:p>
        </w:tc>
      </w:tr>
      <w:tr w:rsidR="00BB3547" w:rsidRPr="00574EC8" w:rsidTr="00BB3547">
        <w:trPr>
          <w:trHeight w:val="12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реализацию  мероприятий по укреплению пожарной безопасности общеобразовательных организаций</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S0060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S0060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600,00000</w:t>
            </w:r>
          </w:p>
        </w:tc>
      </w:tr>
      <w:tr w:rsidR="00BB3547" w:rsidRPr="00574EC8" w:rsidTr="00BB3547">
        <w:trPr>
          <w:trHeight w:val="3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01 2 01 80150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92 906,63600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92 906,63600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01 2 01 80150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92 906,63600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92 906,63600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специальной оценки условий труда  в общеобразовательных организаций»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общеобразовательных организаций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01 2 02 00310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01 2 02 00310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1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«Обновление материально-технической базы для формирования у обучающихся современных технологических и гуманитарных навыков»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Обновление материально-технической базы для формирования у обучающихся современных технологических и гуманитарных навыков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03 Е1010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03 Е1010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1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«Укрепление материально-технической базы муниципальных образовательных организаций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01 2 04 00000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муниципальных образовательных организаций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04 S1950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04 S1950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6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«Региональный проект «Современная школа»»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1 127,06670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1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E1 51690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1 127,06670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E1 51690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1 127,06670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6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«Региональный проект «Успех каждого ребенка»»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2 261,21440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4 583,79500</w:t>
            </w:r>
          </w:p>
        </w:tc>
      </w:tr>
      <w:tr w:rsidR="00BB3547" w:rsidRPr="00574EC8" w:rsidTr="00BB3547">
        <w:trPr>
          <w:trHeight w:val="11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E2 50970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2 261,21440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4 583,79500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E2 50970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2 261,21440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4 583,79500</w:t>
            </w:r>
          </w:p>
        </w:tc>
      </w:tr>
      <w:tr w:rsidR="00BB3547" w:rsidRPr="00574EC8" w:rsidTr="00BB3547">
        <w:trPr>
          <w:trHeight w:val="6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«Региональный проект «Цифровая образовательная среда»»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E4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6 764,32518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4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E4 52100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6 764,32518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2 E4 52100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6 764,32518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дополнительных образовательных программ»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01 3 00 00000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25 005,89132</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25 005,89132</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«Реализация дополнительных образовательных программ и мероприятия по их развитию»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25 005,89132</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25 005,89132</w:t>
            </w:r>
          </w:p>
        </w:tc>
      </w:tr>
      <w:tr w:rsidR="00BB3547" w:rsidRPr="00574EC8" w:rsidTr="00BB3547">
        <w:trPr>
          <w:trHeight w:val="6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Дополнительное образование детей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23 649,54332</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23 649,54332</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23 649,54332</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23 649,54332</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35,00000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35,00000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временной занятости детей и подростков в организациях дополнительного образования детей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01 3 01 00190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92,00000</w:t>
            </w:r>
          </w:p>
        </w:tc>
      </w:tr>
      <w:tr w:rsidR="00BB3547" w:rsidRPr="00574EC8" w:rsidTr="00BB3547">
        <w:trPr>
          <w:trHeight w:val="16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01 3 01 81420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01 3 01 81420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6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S1420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300,00000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S1420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300,00000</w:t>
            </w:r>
          </w:p>
        </w:tc>
      </w:tr>
      <w:tr w:rsidR="00BB3547" w:rsidRPr="00574EC8" w:rsidTr="00BB3547">
        <w:trPr>
          <w:trHeight w:val="19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01 3 01 81440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01 3 01 81440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9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S1440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S1440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BB3547" w:rsidRPr="00574EC8" w:rsidTr="00BB3547">
        <w:trPr>
          <w:trHeight w:val="7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Развитие системы подготовки спортивного резерва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01 3 01 00220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729,34800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729,34800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01 3 01 00220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729,34800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729,34800</w:t>
            </w:r>
          </w:p>
        </w:tc>
      </w:tr>
      <w:tr w:rsidR="00BB3547" w:rsidRPr="00574EC8" w:rsidTr="00BB3547">
        <w:trPr>
          <w:trHeight w:val="11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w:t>
            </w:r>
            <w:r w:rsidRPr="00574EC8">
              <w:rPr>
                <w:rFonts w:ascii="Times New Roman" w:eastAsia="Times New Roman" w:hAnsi="Times New Roman" w:cs="Times New Roman"/>
                <w:sz w:val="16"/>
                <w:szCs w:val="16"/>
              </w:rPr>
              <w:br/>
              <w:t>специальной оценки условий труда  в муниципальных организациях дополнительного образования детей»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муниципальных организаций дополнительного образования детей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01 3 02 00320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01 3 02 00320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«Капитальный ремонт объектов дополнительного образования детей»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Капитальный ремонт объектов дополнительного образования детей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03 S3190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3 03 S3190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«Предоставление мер  социальной поддержки в сфере образования»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01 4 00 00000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4 418,06126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3 722,79621</w:t>
            </w:r>
          </w:p>
        </w:tc>
      </w:tr>
      <w:tr w:rsidR="00BB3547" w:rsidRPr="00574EC8" w:rsidTr="00BB3547">
        <w:trPr>
          <w:trHeight w:val="12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«Финансовое обеспечение предоставления мер социальной поддержки в сфере образования»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4 418,06126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3 722,79621</w:t>
            </w:r>
          </w:p>
        </w:tc>
      </w:tr>
      <w:tr w:rsidR="00BB3547" w:rsidRPr="00574EC8" w:rsidTr="00BB3547">
        <w:trPr>
          <w:trHeight w:val="12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Субсидия на адресную поддержку учащихся 1-11 классов при организации питания (горячий комплексный завтрак) в общеобразовательных организациях городского округа Тейково</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01 4 01 00260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922,88940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227,62435</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01 4 01 00260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922,88940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227,62435</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питания обучающихся 1–4 классов муниципальных общеобразовательных организаций</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S0080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S0080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7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426,12000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426,12000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426,12000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426,12000</w:t>
            </w:r>
          </w:p>
        </w:tc>
      </w:tr>
      <w:tr w:rsidR="00BB3547" w:rsidRPr="00574EC8" w:rsidTr="00BB3547">
        <w:trPr>
          <w:trHeight w:val="19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1 762,97786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1 762,97786</w:t>
            </w:r>
          </w:p>
        </w:tc>
      </w:tr>
      <w:tr w:rsidR="00BB3547" w:rsidRPr="00574EC8" w:rsidTr="00BB3547">
        <w:trPr>
          <w:trHeight w:val="7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1 735,91913</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1 735,91913</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27,05873</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27,05873</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отдыха детей в каникулярное время в части организации двухразового питания в лагерях дневного пребывания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S0190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1 255,25400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1 255,25400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S0190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1 255,25400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1 255,25400</w:t>
            </w:r>
          </w:p>
        </w:tc>
      </w:tr>
      <w:tr w:rsidR="00BB3547" w:rsidRPr="00574EC8" w:rsidTr="00BB3547">
        <w:trPr>
          <w:trHeight w:val="168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01 4 01 80200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50,82000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50,82000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01 4 01 80200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50,82000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50,82000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«Организация муниципальных мероприятий в сфере образования»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01 5 00 00000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1 174,32676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1 151,89800</w:t>
            </w:r>
          </w:p>
        </w:tc>
      </w:tr>
      <w:tr w:rsidR="00BB3547" w:rsidRPr="00574EC8" w:rsidTr="00BB3547">
        <w:trPr>
          <w:trHeight w:val="11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«Проведение  муниципальных мероприятий в сфере образования для учащихся и педагогических работников»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945,37500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945,37500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муниципальных мероприятий в сфере образования для учащихся и педагогических работников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01 5 01 20120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945,37500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945,37500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01 5 01 20120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529,87500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529,87500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01 5 01 20120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415,50000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415,50000</w:t>
            </w:r>
          </w:p>
        </w:tc>
      </w:tr>
      <w:tr w:rsidR="00BB3547" w:rsidRPr="00574EC8" w:rsidTr="00BB3547">
        <w:trPr>
          <w:trHeight w:val="13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муниципальных семинаров, конференций, форумов, выставок по проблемам внедрения современной модели образования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BB3547" w:rsidRPr="00574EC8" w:rsidTr="00BB3547">
        <w:trPr>
          <w:trHeight w:val="12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Проведение  муниципальных семинаров, конференций, форумов, выставок по проблемам внедрения современной модели образования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01 5 02 20130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01 5 02 20130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01 5 02 20130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BB3547" w:rsidRPr="00574EC8" w:rsidTr="00BB3547">
        <w:trPr>
          <w:trHeight w:val="11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«Проведение ежегодных муниципальных</w:t>
            </w:r>
            <w:r w:rsidRPr="00574EC8">
              <w:rPr>
                <w:rFonts w:ascii="Times New Roman" w:eastAsia="Times New Roman" w:hAnsi="Times New Roman" w:cs="Times New Roman"/>
                <w:sz w:val="16"/>
                <w:szCs w:val="16"/>
              </w:rPr>
              <w:br/>
              <w:t xml:space="preserve"> конкурсов «Лучшая школа года», «Лучший сад года»»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128,95176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106,52300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ежегодных муниципальных</w:t>
            </w:r>
            <w:r w:rsidRPr="00574EC8">
              <w:rPr>
                <w:rFonts w:ascii="Times New Roman" w:eastAsia="Times New Roman" w:hAnsi="Times New Roman" w:cs="Times New Roman"/>
                <w:sz w:val="16"/>
                <w:szCs w:val="16"/>
              </w:rPr>
              <w:br/>
              <w:t xml:space="preserve"> конкурсов «Лучшая школа года», «Лучший сад года»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01 5 03 20140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128,95176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106,52300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01 5 03 20140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01 5 03 20140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128,95176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106,52300</w:t>
            </w:r>
          </w:p>
        </w:tc>
      </w:tr>
      <w:tr w:rsidR="00BB3547" w:rsidRPr="00574EC8" w:rsidTr="00BB3547">
        <w:trPr>
          <w:trHeight w:val="12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«Приобретение и установка уличных спортивных площадок для занятий физической культурой и спортом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01 5 04 00000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и проведение сертификации спортивных сооружений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01 5 04 00710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01 5 04 00710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7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«Обеспечение деятельности муниципального учреждения Централизованная бухгалтерия  Отдела образования администрации г.Тейково Ивановской области»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01 6 00 00000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7 985,17000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7 985,17000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«Обеспечение выполнения функций муниципальных учреждений»</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7 985,17000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7 985,17000</w:t>
            </w:r>
          </w:p>
        </w:tc>
      </w:tr>
      <w:tr w:rsidR="00BB3547" w:rsidRPr="00574EC8" w:rsidTr="00BB3547">
        <w:trPr>
          <w:trHeight w:val="14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выполнения функций муниципального  учреждения Централизованная бухгалтерия  Отдела образования администрации г.Тейково Ивановской области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01 6 01 00240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7 985,17000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7 985,17000</w:t>
            </w:r>
          </w:p>
        </w:tc>
      </w:tr>
      <w:tr w:rsidR="00BB3547" w:rsidRPr="00574EC8" w:rsidTr="00BB3547">
        <w:trPr>
          <w:trHeight w:val="17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01 6 01 00240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7 159,30100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7 159,30100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01 6 01 00240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825,76900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825,76900</w:t>
            </w:r>
          </w:p>
        </w:tc>
      </w:tr>
      <w:tr w:rsidR="00BB3547" w:rsidRPr="00574EC8" w:rsidTr="00BB3547">
        <w:trPr>
          <w:trHeight w:val="6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 xml:space="preserve"> Иные бюджетные ассигнования</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01 6 01 00240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0,10000</w:t>
            </w:r>
          </w:p>
        </w:tc>
      </w:tr>
      <w:tr w:rsidR="00BB3547" w:rsidRPr="00574EC8" w:rsidTr="00BB3547">
        <w:trPr>
          <w:trHeight w:val="6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молодежной политики»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01 7 00 00000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605,10300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605,10300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«Организация  мероприятий, носящих общегородской и межмуниципальный характер»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r>
      <w:tr w:rsidR="00BB3547" w:rsidRPr="00574EC8" w:rsidTr="00BB3547">
        <w:trPr>
          <w:trHeight w:val="7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мероприятий, носящих общегородской и межмуниципальный характер</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01 7 01 20100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r>
      <w:tr w:rsidR="00BB3547" w:rsidRPr="00574EC8" w:rsidTr="00BB3547">
        <w:trPr>
          <w:trHeight w:val="7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01 7 01 20100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178,00000</w:t>
            </w:r>
          </w:p>
        </w:tc>
      </w:tr>
      <w:tr w:rsidR="00BB3547" w:rsidRPr="00574EC8" w:rsidTr="00BB3547">
        <w:trPr>
          <w:trHeight w:val="11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«Поддержка  молодых специалистов муниципальных учреждений социальной сферы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Поддержка молодых специалистов   муниципальных учреждений социальной сферы  городского округа Тейково</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01 7 02 20200 </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r>
      <w:tr w:rsidR="00BB3547" w:rsidRPr="00574EC8" w:rsidTr="00BB3547">
        <w:trPr>
          <w:trHeight w:val="5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01 7 02 20200 </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275,00000</w:t>
            </w:r>
          </w:p>
        </w:tc>
      </w:tr>
      <w:tr w:rsidR="00BB3547" w:rsidRPr="00574EC8" w:rsidTr="00BB3547">
        <w:trPr>
          <w:trHeight w:val="11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целевой подготовки педагогов для работы в муниципальных образовательных организациях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152,10300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152,10300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целевой подготовки педагогов для работы в муниципальных образовательных организациях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03 S3110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152,10300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152,10300</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03 S3110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116,10300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116,10300</w:t>
            </w:r>
          </w:p>
        </w:tc>
      </w:tr>
      <w:tr w:rsidR="00BB3547" w:rsidRPr="00574EC8" w:rsidTr="00BB3547">
        <w:trPr>
          <w:trHeight w:val="6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01 7 03 S3110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36,00000</w:t>
            </w:r>
          </w:p>
        </w:tc>
      </w:tr>
      <w:tr w:rsidR="00BB3547" w:rsidRPr="00574EC8" w:rsidTr="00BB3547">
        <w:trPr>
          <w:trHeight w:val="24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«Организация работы по взаимосвязи органов местного самоуправления с населением городского округа Тейково на 2014-2024 годы»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1 156,65960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1 156,65960</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Подпрограмма «Муниципальная поддержка городских социально -  ориентированных некоммерческих организаций»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r>
      <w:tr w:rsidR="00BB3547" w:rsidRPr="00574EC8" w:rsidTr="00BB3547">
        <w:trPr>
          <w:trHeight w:val="13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«Оказание финансовой поддержки городским социально -  ориентированным организациям»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02 1 01 00000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Оказание финансовой поддержки городским социально -  ориентированным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02 1 01 60010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02 1 01 60010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384,17060</w:t>
            </w:r>
          </w:p>
        </w:tc>
      </w:tr>
      <w:tr w:rsidR="00BB3547" w:rsidRPr="00574EC8" w:rsidTr="00BB3547">
        <w:trPr>
          <w:trHeight w:val="5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«Поддержка семьи»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02 2 00 00000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255,77400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255,77400</w:t>
            </w:r>
          </w:p>
        </w:tc>
      </w:tr>
      <w:tr w:rsidR="00BB3547" w:rsidRPr="00574EC8" w:rsidTr="00BB3547">
        <w:trPr>
          <w:trHeight w:val="11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«Оказание психолого-педагогической помощи семьям и несовершеннолетним гражданам путем применения процедуры медиации»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r>
      <w:tr w:rsidR="00BB3547" w:rsidRPr="00574EC8" w:rsidTr="00BB3547">
        <w:trPr>
          <w:trHeight w:val="12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Оказание психолого-педагогической помощи семьям и несовершеннолетним гражданам путем применения процедуры медиации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02 2 01 20020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02 2 01 20020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и проведение мероприятий, направленных на поддержку отдельных категорий граждан»</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175,77400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175,77400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Организация и проведение мероприятий, направленных на поддержку отдельных категорий граждан</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02 2 02 20030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175,77400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175,77400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02 2 02 20030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175,77400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175,77400</w:t>
            </w:r>
          </w:p>
        </w:tc>
      </w:tr>
      <w:tr w:rsidR="00BB3547" w:rsidRPr="00574EC8" w:rsidTr="00BB3547">
        <w:trPr>
          <w:trHeight w:val="14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«Поддержка категорий граждан, постоянно проживающих на территории городского округа Тейково, попавших в трудную жизненную ситуацию»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02 3 00 00000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r>
      <w:tr w:rsidR="00BB3547" w:rsidRPr="00574EC8" w:rsidTr="00BB3547">
        <w:trPr>
          <w:trHeight w:val="12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«Оказание адресной материальной помощи жителям города, находящимся в трудной жизненной ситуации»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02 3 01 00000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Оказание адресной материальной помощи жителям города, находящимся в трудной жизненной ситуации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02 3 01 26030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r>
      <w:tr w:rsidR="00BB3547" w:rsidRPr="00574EC8" w:rsidTr="00BB3547">
        <w:trPr>
          <w:trHeight w:val="7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02 3 01 26030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158,58800</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«Поддержка самоорганизации граждан по месту жительства»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02 4 00 00000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r>
      <w:tr w:rsidR="00BB3547" w:rsidRPr="00574EC8" w:rsidTr="00BB3547">
        <w:trPr>
          <w:trHeight w:val="14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«Выплата компенсации уплаченного земельного налога председателям уличных комитетов и территориальных общественных советов (ТОС) либо их супруге (супругу)»</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02 4 03 00000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r>
      <w:tr w:rsidR="00BB3547" w:rsidRPr="00574EC8" w:rsidTr="00BB3547">
        <w:trPr>
          <w:trHeight w:val="11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Выплата компенсации уплаченного земельного налога председателям уличных комитетов и территориальных общественных советов (ТОС) либо их супруге (супругу)</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02 4 03 26050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r>
      <w:tr w:rsidR="00BB3547" w:rsidRPr="00574EC8" w:rsidTr="00BB3547">
        <w:trPr>
          <w:trHeight w:val="7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02 4 03 26050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2,47300</w:t>
            </w:r>
          </w:p>
        </w:tc>
      </w:tr>
      <w:tr w:rsidR="00BB3547" w:rsidRPr="00574EC8" w:rsidTr="00BB3547">
        <w:trPr>
          <w:trHeight w:val="12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«Организация работы по взаимосвязи органов местного самоуправления с населением городского округа Тейково»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02 5 00 00000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58,69200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58,69200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и проведение мероприятий, связанных с профессиональными праздниками»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r>
      <w:tr w:rsidR="00BB3547" w:rsidRPr="00574EC8" w:rsidTr="00BB3547">
        <w:trPr>
          <w:trHeight w:val="8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и проведение мероприятий, связанных с профессиональными праздниками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02 5 01 20050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02 5 01 20050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40,69200</w:t>
            </w:r>
          </w:p>
        </w:tc>
      </w:tr>
      <w:tr w:rsidR="00BB3547" w:rsidRPr="00574EC8" w:rsidTr="00BB3547">
        <w:trPr>
          <w:trHeight w:val="12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и проведение совещаний, круглых столов, семинаров, встреч руководителей ОМС с жителями города»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и проведение совещаний, круглых столов, семинаров, встреч руководителей ОМС с жителями города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02 5 03 20070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02 5 03 20070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18,00000</w:t>
            </w:r>
          </w:p>
        </w:tc>
      </w:tr>
      <w:tr w:rsidR="00BB3547" w:rsidRPr="00574EC8" w:rsidTr="00BB3547">
        <w:trPr>
          <w:trHeight w:val="13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Подпрограмма  «Обеспечение взаимосвязи городского округа Тейково с другими муниципальными образованиями»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02 6 00 00000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«Уплата взноса в Ассоциацию «Совет муниципальных образований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02 6 01 00000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Уплата взноса в Ассоциацию «Совет муниципальных образований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02 6 01 90090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r>
      <w:tr w:rsidR="00BB3547" w:rsidRPr="00574EC8" w:rsidTr="00BB3547">
        <w:trPr>
          <w:trHeight w:val="7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02 6 01 90090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66,15200</w:t>
            </w:r>
          </w:p>
        </w:tc>
      </w:tr>
      <w:tr w:rsidR="00BB3547" w:rsidRPr="00574EC8" w:rsidTr="00BB3547">
        <w:trPr>
          <w:trHeight w:val="10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"Информирование населения о деятельности органов местного самоуправления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02 8 00 00000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"Информирование населения о деятельности органов местного самоуправления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02 8 01 00000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r>
      <w:tr w:rsidR="00BB3547" w:rsidRPr="00574EC8" w:rsidTr="00BB3547">
        <w:trPr>
          <w:trHeight w:val="10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Информирование населения о деятельности органов местного самоуправления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02 8 01 20090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r>
      <w:tr w:rsidR="00BB3547" w:rsidRPr="00574EC8" w:rsidTr="00BB3547">
        <w:trPr>
          <w:trHeight w:val="7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02 8 01 20090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230,81000</w:t>
            </w:r>
          </w:p>
        </w:tc>
      </w:tr>
      <w:tr w:rsidR="00BB3547" w:rsidRPr="00574EC8" w:rsidTr="00BB3547">
        <w:trPr>
          <w:trHeight w:val="14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Муниципальная программа городского округа Тейково «Культура городского округа Тейково»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13 840,40698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13 840,40698</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Подпрограмма «Организация культурного досуга в коллективах самодеятельного народного творчества»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6 953,24397</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6 953,24397</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«Организация культурного досуга в коллективах самодеятельного народного творчества»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6 953,24397</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6 953,24397</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культурного досуга в коллективах самодеятельного народного творчества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03 1 01 00350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6 883,24397</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6 883,24397</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03 1 01 00350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6 883,24397</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6 883,24397</w:t>
            </w:r>
          </w:p>
        </w:tc>
      </w:tr>
      <w:tr w:rsidR="00BB3547" w:rsidRPr="00574EC8" w:rsidTr="00BB3547">
        <w:trPr>
          <w:trHeight w:val="13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S0340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S0340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70,00000</w:t>
            </w:r>
          </w:p>
        </w:tc>
      </w:tr>
      <w:tr w:rsidR="00BB3547" w:rsidRPr="00574EC8" w:rsidTr="00BB3547">
        <w:trPr>
          <w:trHeight w:val="16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03 1 01 80340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03 1 01 80340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Основное мероприятие «Укрепление материально-технической базы учреждений культуры»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6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учреждений культуры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02 S1980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02 S1980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2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28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03 1 03 00420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03 1 03 00420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культуры»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03 1 04 00000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специальной оценки условий труда   в учреждениях культуры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03 1 04 00460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03 1 04 00460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«Библиотечно-информационное обслуживание населения»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03 3 00 00000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2 356,98821</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2 356,98821</w:t>
            </w:r>
          </w:p>
        </w:tc>
      </w:tr>
      <w:tr w:rsidR="00BB3547" w:rsidRPr="00574EC8" w:rsidTr="00BB3547">
        <w:trPr>
          <w:trHeight w:val="12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«Осуществление библиотечного, библиографического и информационного обслуживания пользователей библиотеки»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2 356,98821</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2 356,98821</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Осуществление библиотечного, библиографического и информационного обслуживания пользователей библиотеки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03 3 01 00390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2 256,32321</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2 256,32321</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03 3 01 00390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2 256,32321</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2 256,32321</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Комплектование книжных фондов библиотек городского округа Тейково</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L5191</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0,66500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0,66500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L5191</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0,66500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0,66500</w:t>
            </w:r>
          </w:p>
        </w:tc>
      </w:tr>
      <w:tr w:rsidR="00BB3547" w:rsidRPr="00574EC8" w:rsidTr="00BB3547">
        <w:trPr>
          <w:trHeight w:val="14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S0340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S0340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100,00000</w:t>
            </w:r>
          </w:p>
        </w:tc>
      </w:tr>
      <w:tr w:rsidR="00BB3547" w:rsidRPr="00574EC8" w:rsidTr="00BB3547">
        <w:trPr>
          <w:trHeight w:val="15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03 3 01 80340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03 3 01 80340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2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2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03 3 02 00440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03 3 02 00440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культуры»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учреждениях культуры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03 3 03 00620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03 3 03 00620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«Укрепление материально-технической базы учреждений культуры»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учреждений культуры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03 3 04 00040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03 3 04 00040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2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Укрепление материально-технической базы муниципальных учреждений культуры Ивановской области по наказам избирателей депутатам Ивановской областной Думы</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03 3 04 80670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03 3 04 80670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«Организация культурно-массовых мероприятий в городском округе Тейково»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03 4 00 00000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352,50968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352,50968</w:t>
            </w:r>
          </w:p>
        </w:tc>
      </w:tr>
      <w:tr w:rsidR="00BB3547" w:rsidRPr="00574EC8" w:rsidTr="00BB3547">
        <w:trPr>
          <w:trHeight w:val="12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и проведение мероприятий, связанных с государственными праздниками, юбилейными и памятными датами»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03 4 01 00000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352,50968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352,50968</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и проведение мероприятий, связанных с государственными праздниками, юбилейными и памятными датами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03 4 01 20080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352,50968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352,50968</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03 4 01 20080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309,41600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309,41600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03 4 01 20080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43,09368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43,09368</w:t>
            </w:r>
          </w:p>
        </w:tc>
      </w:tr>
      <w:tr w:rsidR="00BB3547" w:rsidRPr="00574EC8" w:rsidTr="00BB3547">
        <w:trPr>
          <w:trHeight w:val="12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«Информационная открытость органов местного самоуправления городского округа Тейково»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03 5 00 00000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830,85854</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830,85854</w:t>
            </w:r>
          </w:p>
        </w:tc>
      </w:tr>
      <w:tr w:rsidR="00BB3547" w:rsidRPr="00574EC8" w:rsidTr="00BB3547">
        <w:trPr>
          <w:trHeight w:val="10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«Информационное обслуживание населения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830,85854</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830,85854</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Информационное обслуживание населения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03 5 01 00430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830,85854</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830,85854</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03 5 01 00430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830,85854</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830,85854</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СМИ»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учреждениях СМИ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03 5 02 00630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03 5 02 00630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"Дополнительное образование детей в сфере культуры и искусства"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03 7 00 00000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3 346,80658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3 346,80658</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Основное мероприятие "Дополнительное образование детей в сфере культуры и искусства"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03 7 01 00000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3 346,80658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3 346,80658</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Дополнительное образование детей в сфере культуры и искусства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03 7 01 00120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3 146,80658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3 146,80658</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03 7 01 00120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3 146,80658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3 146,80658</w:t>
            </w:r>
          </w:p>
        </w:tc>
      </w:tr>
      <w:tr w:rsidR="00BB3547" w:rsidRPr="00574EC8" w:rsidTr="00BB3547">
        <w:trPr>
          <w:trHeight w:val="16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S1430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S1430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BB3547" w:rsidRPr="00574EC8" w:rsidTr="00BB3547">
        <w:trPr>
          <w:trHeight w:val="17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03 7 01 81430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03 7 01 81430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 в сфере культуры и искусства</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S1950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S1950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1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организациях  дополнительного образования детей в сфере культуры и искусства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03 7 01 00130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03 7 01 00130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8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«Развитие физической культуры, спорта и повышение эффективности молодежной политики»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04 0 00 00000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1 193,00000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1 193,00000</w:t>
            </w:r>
          </w:p>
        </w:tc>
      </w:tr>
      <w:tr w:rsidR="00BB3547" w:rsidRPr="00574EC8" w:rsidTr="00BB3547">
        <w:trPr>
          <w:trHeight w:val="14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«Организация физкультурных мероприятий, спортивных мероприятий и участия спортсменов городского округа Тейково в соревнованиях»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04 2 00 00000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1 193,00000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1 193,00000</w:t>
            </w:r>
          </w:p>
        </w:tc>
      </w:tr>
      <w:tr w:rsidR="00BB3547" w:rsidRPr="00574EC8" w:rsidTr="00BB3547">
        <w:trPr>
          <w:trHeight w:val="11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физкультурных мероприятий, спортивных мероприятий, направленных на популяризацию массовых видов спорта»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454,05000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454,05000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Организация физкультурных мероприятий, </w:t>
            </w:r>
            <w:r w:rsidRPr="00574EC8">
              <w:rPr>
                <w:rFonts w:ascii="Times New Roman" w:eastAsia="Times New Roman" w:hAnsi="Times New Roman" w:cs="Times New Roman"/>
                <w:sz w:val="16"/>
                <w:szCs w:val="16"/>
              </w:rPr>
              <w:br/>
              <w:t>спортивных мероприятий, направленных на популяризацию массовых видов спорта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04 2 01 20150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454,05000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454,05000</w:t>
            </w:r>
          </w:p>
        </w:tc>
      </w:tr>
      <w:tr w:rsidR="00BB3547" w:rsidRPr="00574EC8" w:rsidTr="00BB3547">
        <w:trPr>
          <w:trHeight w:val="17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04 2 01 20150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339,05000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339,05000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04 2 01 20150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115,00000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участия спортсменов городского округа Тейково в выездных мероприятиях»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550,00000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участия спортсменов городского округа Тейково в выездных мероприятиях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04 2 02 20160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550,00000</w:t>
            </w:r>
          </w:p>
        </w:tc>
      </w:tr>
      <w:tr w:rsidR="00BB3547" w:rsidRPr="00574EC8" w:rsidTr="00BB3547">
        <w:trPr>
          <w:trHeight w:val="17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04 2 02 20160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415,00000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04 2 02 20160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135,00000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04 2 02 20160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«Участия мужской команды «ФК Тейково» в чемпионате Ивановской области по футболу»</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188,95000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188,95000</w:t>
            </w:r>
          </w:p>
        </w:tc>
      </w:tr>
      <w:tr w:rsidR="00BB3547" w:rsidRPr="00574EC8" w:rsidTr="00BB3547">
        <w:trPr>
          <w:trHeight w:val="8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Участия мужской команды «ФК Тейково» в чемпионате Ивановской области по футболу</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04 2 03 20170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188,95000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188,95000</w:t>
            </w:r>
          </w:p>
        </w:tc>
      </w:tr>
      <w:tr w:rsidR="00BB3547" w:rsidRPr="00574EC8" w:rsidTr="00BB3547">
        <w:trPr>
          <w:trHeight w:val="16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04 2 03 20170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163,95000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163,95000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04 2 03 20170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r>
      <w:tr w:rsidR="00BB3547" w:rsidRPr="00574EC8" w:rsidTr="00BB3547">
        <w:trPr>
          <w:trHeight w:val="25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«Обеспечение населения городского округа Тейково услугами жилищно-коммунального хозяйства и развитие транспортной системы в 2014-2024 годах»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31 883,48608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30 256,50054</w:t>
            </w:r>
          </w:p>
        </w:tc>
      </w:tr>
      <w:tr w:rsidR="00BB3547" w:rsidRPr="00574EC8" w:rsidTr="00BB3547">
        <w:trPr>
          <w:trHeight w:val="13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«Реализация  мероприятий по обеспечению населения городского округа Тейково водоснабжением, водоотведением и услугами бань»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2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«Мероприятия по обеспечению населения городского округа Тейково водоснабжением, водоотведением и услугами бань»</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05 1 01 00000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Устройство станции ЖБО г.Тейково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05 1 01 40160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05 1 01 40160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«Ремонт, капитальный ремонт и содержание автомобильных дорог общего пользования местного значения»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05 2 00 00000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12 271,93105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12 693,41301</w:t>
            </w:r>
          </w:p>
        </w:tc>
      </w:tr>
      <w:tr w:rsidR="00BB3547" w:rsidRPr="00574EC8" w:rsidTr="00BB3547">
        <w:trPr>
          <w:trHeight w:val="10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«Ремонт, капитальный ремонт и содержание автомобильных дорог общего пользования местного значения»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12 271,93105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12 693,41301</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S0490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471,31000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471,31000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S0490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471,31000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471,31000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05 2 01 00490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4 893,00000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4 893,00000</w:t>
            </w:r>
          </w:p>
        </w:tc>
      </w:tr>
      <w:tr w:rsidR="00BB3547" w:rsidRPr="00574EC8" w:rsidTr="00BB3547">
        <w:trPr>
          <w:trHeight w:val="78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05 2 01 00490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4 893,00000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4 893,00000</w:t>
            </w:r>
          </w:p>
        </w:tc>
      </w:tr>
      <w:tr w:rsidR="00BB3547" w:rsidRPr="00574EC8" w:rsidTr="00BB3547">
        <w:trPr>
          <w:trHeight w:val="8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Предпроектное</w:t>
            </w:r>
            <w:proofErr w:type="spellEnd"/>
            <w:r w:rsidRPr="00574EC8">
              <w:rPr>
                <w:rFonts w:ascii="Times New Roman" w:eastAsia="Times New Roman" w:hAnsi="Times New Roman" w:cs="Times New Roman"/>
                <w:sz w:val="16"/>
                <w:szCs w:val="16"/>
              </w:rPr>
              <w:t xml:space="preserve"> обследование мостов в городском округе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05 2 01 00500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05 2 01 00500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8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Расходы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S0510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6 907,62105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7 329,10301</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2 01 S0510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6 907,62105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7 329,10301</w:t>
            </w:r>
          </w:p>
        </w:tc>
      </w:tr>
      <w:tr w:rsidR="00BB3547" w:rsidRPr="00574EC8" w:rsidTr="00BB3547">
        <w:trPr>
          <w:trHeight w:val="8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транспортной доступности»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05 3 00 00000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транспортной доступности»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05 3 01 00000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8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Мероприятия по обеспечению транспортной доступности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05 3 01 00720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05 3 01 00720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05 3 01 00720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6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жильем молодых семей»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05 4 00 00000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150,04880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150,04880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жильем молодых семей»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05 4 01 00000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150,04880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150,04880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Социальные выплаты молодым семьям на приобретение (строительство) жилого помещения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4 01 L4970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150,04880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150,04880</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4 01 L4970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150,04880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150,04880</w:t>
            </w:r>
          </w:p>
        </w:tc>
      </w:tr>
      <w:tr w:rsidR="00BB3547" w:rsidRPr="00574EC8" w:rsidTr="00BB3547">
        <w:trPr>
          <w:trHeight w:val="12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деятельности муниципального казенного учреждения городского округа Тейково «Служба заказчика»»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05 5 00 00000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1 959,48858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1 959,48858</w:t>
            </w:r>
          </w:p>
        </w:tc>
      </w:tr>
      <w:tr w:rsidR="00BB3547" w:rsidRPr="00574EC8" w:rsidTr="00BB3547">
        <w:trPr>
          <w:trHeight w:val="13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«Расходы на обеспечение деятельности муниципального казенного учреждения городского округа Тейково  «Служба заказчика»»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1 959,48858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1 959,48858</w:t>
            </w:r>
          </w:p>
        </w:tc>
      </w:tr>
      <w:tr w:rsidR="00BB3547" w:rsidRPr="00574EC8" w:rsidTr="00BB3547">
        <w:trPr>
          <w:trHeight w:val="11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обеспечение деятельности муниципального казенного учреждения  городского округа Тейково «Служба заказчика»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1 959,48858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1 959,48858</w:t>
            </w:r>
          </w:p>
        </w:tc>
      </w:tr>
      <w:tr w:rsidR="00BB3547" w:rsidRPr="00574EC8" w:rsidTr="00BB3547">
        <w:trPr>
          <w:trHeight w:val="17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1 640,77000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1 640,77000</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318,71858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318,71858</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05 5 01 00510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«Благоустройство городского округа Тейково»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05 6 00 00000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11 156,83454</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9 108,36704</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«Благоустройство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11 156,83454</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9 108,36704</w:t>
            </w:r>
          </w:p>
        </w:tc>
      </w:tr>
      <w:tr w:rsidR="00BB3547" w:rsidRPr="00574EC8" w:rsidTr="00BB3547">
        <w:trPr>
          <w:trHeight w:val="11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Субсидии юридическим лицам и индивидуальным предпринимателям на ремонт и содержание объектов внешнего благоустройства и мест захоронения</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05 6 01 60070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11 156,83454</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9 108,36704</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vAlign w:val="center"/>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бюджетные ассигнования</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05 6 01 60070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11 156,83454</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9 108,36704</w:t>
            </w:r>
          </w:p>
        </w:tc>
      </w:tr>
      <w:tr w:rsidR="00BB3547" w:rsidRPr="00574EC8" w:rsidTr="00BB3547">
        <w:trPr>
          <w:trHeight w:val="7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Благоустройство по наказам избирателей депутатам Ивановской областной Думы</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S2000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S2000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5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Обустройство контейнерных площадок</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05 6 01 40130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05 6 01 40130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2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 xml:space="preserve">Подпрограмма  «Организация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05 7 00 00000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3 303,45075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3 303,45075</w:t>
            </w:r>
          </w:p>
        </w:tc>
      </w:tr>
      <w:tr w:rsidR="00BB3547" w:rsidRPr="00574EC8" w:rsidTr="00BB3547">
        <w:trPr>
          <w:trHeight w:val="21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3 303,45075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3 303,45075</w:t>
            </w:r>
          </w:p>
        </w:tc>
      </w:tr>
      <w:tr w:rsidR="00BB3547" w:rsidRPr="00574EC8" w:rsidTr="00BB3547">
        <w:trPr>
          <w:trHeight w:val="19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05 7 01 00520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3 303,45075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3 303,45075</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05 7 01 00520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3 303,45075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3 303,45075</w:t>
            </w:r>
          </w:p>
        </w:tc>
      </w:tr>
      <w:tr w:rsidR="00BB3547" w:rsidRPr="00574EC8" w:rsidTr="00BB3547">
        <w:trPr>
          <w:trHeight w:val="15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proofErr w:type="spellStart"/>
            <w:r w:rsidRPr="00574EC8">
              <w:rPr>
                <w:rFonts w:ascii="Times New Roman" w:eastAsia="Times New Roman" w:hAnsi="Times New Roman" w:cs="Times New Roman"/>
                <w:sz w:val="16"/>
                <w:szCs w:val="16"/>
              </w:rPr>
              <w:t>Софинансирование</w:t>
            </w:r>
            <w:proofErr w:type="spellEnd"/>
            <w:r w:rsidRPr="00574EC8">
              <w:rPr>
                <w:rFonts w:ascii="Times New Roman" w:eastAsia="Times New Roman" w:hAnsi="Times New Roman" w:cs="Times New Roman"/>
                <w:sz w:val="16"/>
                <w:szCs w:val="16"/>
              </w:rPr>
              <w:t xml:space="preserve"> расходов по </w:t>
            </w:r>
            <w:r w:rsidRPr="00574EC8">
              <w:rPr>
                <w:rFonts w:ascii="Times New Roman" w:eastAsia="Times New Roman" w:hAnsi="Times New Roman" w:cs="Times New Roman"/>
                <w:sz w:val="16"/>
                <w:szCs w:val="16"/>
              </w:rPr>
              <w:br/>
              <w:t xml:space="preserve"> обеспечению функционирования многофункциональных центров предоставления государственных и муниципальных услуг</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05 7 01 82910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05 7 01 82910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7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Основное мероприятие «Проведение специальной оценки условий труда   в муниципальном бюджетном учреждении «Многофункциональный центр предоставления государственных и муниципальных услуг»»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6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специальной оценки условий труда   в муниципальном бюджетном учреждении «Многофункциональный центр предоставления государственных и муниципальных услуг»</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05 7 02 00700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05 7 02 00700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«Безопасный город»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05 8 00 00000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58,43536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58,43536</w:t>
            </w:r>
          </w:p>
        </w:tc>
      </w:tr>
      <w:tr w:rsidR="00BB3547" w:rsidRPr="00574EC8" w:rsidTr="00BB3547">
        <w:trPr>
          <w:trHeight w:val="7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«Безопасный город»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58,43536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58,43536</w:t>
            </w:r>
          </w:p>
        </w:tc>
      </w:tr>
      <w:tr w:rsidR="00BB3547" w:rsidRPr="00574EC8" w:rsidTr="00BB3547">
        <w:trPr>
          <w:trHeight w:val="7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создание системы видеонаблюдения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Оплата услуг по содержанию муниципальной системы видеонаблюдения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Профилактика правонарушений на территории городского округа Тейково</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r>
      <w:tr w:rsidR="00BB3547" w:rsidRPr="00574EC8" w:rsidTr="00BB3547">
        <w:trPr>
          <w:trHeight w:val="15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25,00000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05 8 01 40060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27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Осуществление отдельных государственных полномочий </w:t>
            </w:r>
            <w:r w:rsidRPr="00574EC8">
              <w:rPr>
                <w:rFonts w:ascii="Times New Roman" w:eastAsia="Times New Roman" w:hAnsi="Times New Roman" w:cs="Times New Roman"/>
                <w:sz w:val="16"/>
                <w:szCs w:val="16"/>
              </w:rPr>
              <w:br/>
              <w:t>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05 8 01 80370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33,43536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33,43536</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05 8 01 80370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33,43536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33,43536</w:t>
            </w:r>
          </w:p>
        </w:tc>
      </w:tr>
      <w:tr w:rsidR="00BB3547" w:rsidRPr="00574EC8" w:rsidTr="00BB3547">
        <w:trPr>
          <w:trHeight w:val="1740"/>
        </w:trPr>
        <w:tc>
          <w:tcPr>
            <w:tcW w:w="7781" w:type="dxa"/>
            <w:tcBorders>
              <w:top w:val="nil"/>
              <w:left w:val="nil"/>
              <w:bottom w:val="nil"/>
              <w:right w:val="nil"/>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по предупреждению и ликвидации</w:t>
            </w:r>
            <w:r w:rsidRPr="00574EC8">
              <w:rPr>
                <w:rFonts w:ascii="Times New Roman" w:eastAsia="Times New Roman" w:hAnsi="Times New Roman" w:cs="Times New Roman"/>
                <w:sz w:val="16"/>
                <w:szCs w:val="16"/>
              </w:rPr>
              <w:br/>
              <w:t xml:space="preserve">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521" w:type="dxa"/>
            <w:tcBorders>
              <w:top w:val="nil"/>
              <w:left w:val="single" w:sz="4" w:space="0" w:color="auto"/>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05 8 01 20270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90"/>
        </w:trPr>
        <w:tc>
          <w:tcPr>
            <w:tcW w:w="7781" w:type="dxa"/>
            <w:tcBorders>
              <w:top w:val="single" w:sz="4" w:space="0" w:color="auto"/>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05 8 01 20270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5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жилыми помещениями детей-сирот, детей, оставшихся без попечения родителей, лиц из их числа по договору найма специализированных жилых помещений»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05 9 00 00000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BB3547" w:rsidRPr="00574EC8" w:rsidTr="00BB3547">
        <w:trPr>
          <w:trHeight w:val="14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жилыми помещениями детей-сирот, детей, оставшихся без попечения родителей, лиц из их числа по договору найма специализированных жилых помещений»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05 9 01 00000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BB3547" w:rsidRPr="00574EC8" w:rsidTr="00BB3547">
        <w:trPr>
          <w:trHeight w:val="12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9 01 R0820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9 01 R0820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2 146,91400</w:t>
            </w:r>
          </w:p>
        </w:tc>
      </w:tr>
      <w:tr w:rsidR="00BB3547" w:rsidRPr="00574EC8" w:rsidTr="00BB3547">
        <w:trPr>
          <w:trHeight w:val="16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Подпрограмма «Проведение ремонта жилых помещений, замены бытового санитарно-технического оборудования в жилых помещениях, занимаемых инвалидами и участниками Великой Отечественной войны 1941-1945 г.г. в городском округе Тейково»</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Д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6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ремонта жилых помещений, замены бытового санитарно-технического оборудования в жилых помещениях, занимаемых инвалидами и участниками Великой Отечественной войны 1941-1945 г.г. в городском округе Тейково»</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5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ремонта жилых помещений и  замена бытового и сантехнического оборудования в жилых помещениях, занимаемых инвалидами и участниками Великой Отечественной войны 1941-1945 годов в городском округе Тейково</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01 S0250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01 S0250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36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34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02 80240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Д 02 80240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«Формирование современной городской среды»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Ж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836,38300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836,38300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«Формирование современной городской среды»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мероприятий по формированию современной городской среды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01 L5550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01 L5550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4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государственной  экспертизы сметных объемов работ по благоустройству дворовых территорий и территории массового посещения жителей города»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260,70300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260,70300</w:t>
            </w:r>
          </w:p>
        </w:tc>
      </w:tr>
      <w:tr w:rsidR="00BB3547" w:rsidRPr="00574EC8" w:rsidTr="00BB3547">
        <w:trPr>
          <w:trHeight w:val="12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государственной  экспертизы сметных объемов работ по благоустройству дворовых территорий и территории массового посещения жителей города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02 20300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260,70300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260,70300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02 20300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260,70300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260,70300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«Разработка проекта по благоустройству общественной территории»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Разработка проекта по благоустройству общественной территории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                                                                                                                                                                                                                                                                                                                                                                                                                                                                                                                                                                                                                                                                                                                                                                                                                                                                                                                                                                                                                                                                                                                                                                                                                                                                                                                                                                                                                                                                                                                                                                                                                                                                                                                                                                                                                                                                                                                                                                                                                                                                                                                                                                                                                                                                                                                                                                                                                                                                                                                                                                                                                                                                                                                                                                                                                                                                                                                                                                                                                                                                                                                                                                                                               05 Ж 03 20600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03 20600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«Формирование комфортной городской среды»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575,68000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575,68000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Реализация программ по формированию комфортной городской среды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55550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575,68000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575,68000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55550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575,68000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575,68000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55550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4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Реализация программ по созданию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54240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54240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благоустройства территорий в рамках поддержки местных инициатив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85100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Ж F2 85100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Подпрограмма «Снос домов и хозяйственных построек»</w:t>
            </w:r>
          </w:p>
        </w:tc>
        <w:tc>
          <w:tcPr>
            <w:tcW w:w="521" w:type="dxa"/>
            <w:tcBorders>
              <w:top w:val="nil"/>
              <w:left w:val="nil"/>
              <w:bottom w:val="nil"/>
              <w:right w:val="nil"/>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К 00 00000</w:t>
            </w:r>
          </w:p>
        </w:tc>
        <w:tc>
          <w:tcPr>
            <w:tcW w:w="375"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«Выполнение технических заключений о состоянии технических конструкций жилых домов и жилых помещений»</w:t>
            </w:r>
          </w:p>
        </w:tc>
        <w:tc>
          <w:tcPr>
            <w:tcW w:w="521" w:type="dxa"/>
            <w:tcBorders>
              <w:top w:val="single" w:sz="4" w:space="0" w:color="auto"/>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Выполнение технических заключений о состоянии технических конструкций жилых домов и жилых помещений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01 30100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01 30100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«Снос жилых домов и хозяйственных построек»</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Снос жилых домов и хозяйственных построек</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02 30200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02 30200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оценки земельных участков с жилыми домами, пришедшими в нежилое состояние»</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оценки земельных участков с жилыми домами, пришедшими в нежилое состояние</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03 30300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К 03 30300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2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Подпрограмма "Реализация мероприятий по обеспечению населения городского округа Тейково теплоснабжением и горячим водоснабжением"</w:t>
            </w:r>
          </w:p>
        </w:tc>
        <w:tc>
          <w:tcPr>
            <w:tcW w:w="521" w:type="dxa"/>
            <w:tcBorders>
              <w:top w:val="nil"/>
              <w:left w:val="nil"/>
              <w:bottom w:val="nil"/>
              <w:right w:val="nil"/>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05 Л 00 00000</w:t>
            </w:r>
          </w:p>
        </w:tc>
        <w:tc>
          <w:tcPr>
            <w:tcW w:w="375"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3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"Предоставление субсидий на реализацию мероприятий по организации теплоснабжения населения в границах городского округа Тейково"</w:t>
            </w:r>
          </w:p>
        </w:tc>
        <w:tc>
          <w:tcPr>
            <w:tcW w:w="521" w:type="dxa"/>
            <w:tcBorders>
              <w:top w:val="single" w:sz="4" w:space="0" w:color="auto"/>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Л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2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Предоставление субсидий на реализацию мероприятий по организации теплоснабжения населения в границах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Л 01 30400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05 Л 01 30400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7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Муниципальная программа городского округа Тейково «Формирование инвестиционной привлекательности городского округа Тейково»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r>
      <w:tr w:rsidR="00BB3547" w:rsidRPr="00574EC8" w:rsidTr="00BB3547">
        <w:trPr>
          <w:trHeight w:val="12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«Развитие субъектов малого и среднего предпринимательства в городском округе Тейково на 2014 – 2024 годы»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06 1 00 00000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r>
      <w:tr w:rsidR="00BB3547" w:rsidRPr="00574EC8" w:rsidTr="00BB3547">
        <w:trPr>
          <w:trHeight w:val="12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Основное мероприятие «Развитие субъектов малого и среднего предпринимательства в городском округе Тейково на 2014 – 2024 годы»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r>
      <w:tr w:rsidR="00BB3547" w:rsidRPr="00574EC8" w:rsidTr="00BB3547">
        <w:trPr>
          <w:trHeight w:val="11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Субсидирование части затрат субъектам малого и среднего предпринимательства по аренде выставочных площадей для участия в выставочно-ярмарочных мероприятиях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06 1 01 60090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r>
      <w:tr w:rsidR="00BB3547" w:rsidRPr="00574EC8" w:rsidTr="00BB3547">
        <w:trPr>
          <w:trHeight w:val="8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06 1 01 60090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«Субсидирование на государственную поддержку субъектов малого и среднего предпринимательства»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I5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Субсидирование на государственную поддержку субъектов малого и среднего предпринимательства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I5 55272</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06 1 I5 55272</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7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«Предупреждение и ликвидация  последствий чрезвычайных ситуаций, гражданская оборона»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07 0 00 00000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2 177,13850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2 177,13850</w:t>
            </w:r>
          </w:p>
        </w:tc>
      </w:tr>
      <w:tr w:rsidR="00BB3547" w:rsidRPr="00574EC8" w:rsidTr="00BB3547">
        <w:trPr>
          <w:trHeight w:val="12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«Обеспечение деятельности муниципального  учреждения «Аварийно-диспетчерская служба»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07 1 00 00000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1 677,13850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1 677,13850</w:t>
            </w:r>
          </w:p>
        </w:tc>
      </w:tr>
      <w:tr w:rsidR="00BB3547" w:rsidRPr="00574EC8" w:rsidTr="00BB3547">
        <w:trPr>
          <w:trHeight w:val="10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Основное мероприятие «Обеспечение </w:t>
            </w:r>
            <w:r w:rsidRPr="00574EC8">
              <w:rPr>
                <w:rFonts w:ascii="Times New Roman" w:eastAsia="Times New Roman" w:hAnsi="Times New Roman" w:cs="Times New Roman"/>
                <w:sz w:val="16"/>
                <w:szCs w:val="16"/>
              </w:rPr>
              <w:br/>
              <w:t xml:space="preserve">деятельности муниципального  учреждения «Аварийно-диспетчерская служба»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1 677,13850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1 677,13850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Обеспечение деятельности муниципального </w:t>
            </w:r>
            <w:r w:rsidRPr="00574EC8">
              <w:rPr>
                <w:rFonts w:ascii="Times New Roman" w:eastAsia="Times New Roman" w:hAnsi="Times New Roman" w:cs="Times New Roman"/>
                <w:sz w:val="16"/>
                <w:szCs w:val="16"/>
              </w:rPr>
              <w:br/>
              <w:t xml:space="preserve"> учреждения «Аварийно-диспетчерская служба»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1 677,13850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1 677,13850</w:t>
            </w:r>
          </w:p>
        </w:tc>
      </w:tr>
      <w:tr w:rsidR="00BB3547" w:rsidRPr="00574EC8" w:rsidTr="00BB3547">
        <w:trPr>
          <w:trHeight w:val="16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1 208,72350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1 208,72350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468,31500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468,31500</w:t>
            </w:r>
          </w:p>
        </w:tc>
      </w:tr>
      <w:tr w:rsidR="00BB3547" w:rsidRPr="00574EC8" w:rsidTr="00BB3547">
        <w:trPr>
          <w:trHeight w:val="7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07 1 01 00550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0,10000</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«Резервный фонд администрации городского округа Тейково»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07 3 00 00000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BB3547" w:rsidRPr="00574EC8" w:rsidTr="00BB3547">
        <w:trPr>
          <w:trHeight w:val="7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«Резервный фонд администрации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07 3 01 00000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BB3547" w:rsidRPr="00574EC8" w:rsidTr="00BB3547">
        <w:trPr>
          <w:trHeight w:val="6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Резервный фонд администрации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07 3 01 00570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BB3547" w:rsidRPr="00574EC8" w:rsidTr="00BB3547">
        <w:trPr>
          <w:trHeight w:val="7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07 3 01 00570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500,00000</w:t>
            </w:r>
          </w:p>
        </w:tc>
      </w:tr>
      <w:tr w:rsidR="00BB3547" w:rsidRPr="00574EC8" w:rsidTr="00BB3547">
        <w:trPr>
          <w:trHeight w:val="18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lastRenderedPageBreak/>
              <w:t>Муниципальная программа городского округа Тейково «Совершенствование институтов местного самоуправления городского округа Тейково на 2014-2024 годы»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08 0 00 00000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41 030,39939</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41 030,39939</w:t>
            </w:r>
          </w:p>
        </w:tc>
      </w:tr>
      <w:tr w:rsidR="00BB3547" w:rsidRPr="00574EC8" w:rsidTr="00BB3547">
        <w:trPr>
          <w:trHeight w:val="12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«Совершенствование институтов местного самоуправления городского округа Тейково на 2014-2024 годы»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08 1 00 00000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40 230,34039</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40 230,34039</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функций  исполнительно-распорядительного  органа местного самоуправления»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28 341,23476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28 341,23476</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функций  исполнительно-</w:t>
            </w:r>
            <w:r w:rsidRPr="00574EC8">
              <w:rPr>
                <w:rFonts w:ascii="Times New Roman" w:eastAsia="Times New Roman" w:hAnsi="Times New Roman" w:cs="Times New Roman"/>
                <w:sz w:val="16"/>
                <w:szCs w:val="16"/>
              </w:rPr>
              <w:br/>
              <w:t>распорядительного  органа местного самоуправления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28 341,23476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28 341,23476</w:t>
            </w:r>
          </w:p>
        </w:tc>
      </w:tr>
      <w:tr w:rsidR="00BB3547" w:rsidRPr="00574EC8" w:rsidTr="00BB3547">
        <w:trPr>
          <w:trHeight w:val="17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27 977,92376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27 977,92376</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356,42600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356,42600</w:t>
            </w:r>
          </w:p>
        </w:tc>
      </w:tr>
      <w:tr w:rsidR="00BB3547" w:rsidRPr="00574EC8" w:rsidTr="00BB3547">
        <w:trPr>
          <w:trHeight w:val="6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08 1 01 00600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6,88500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6,88500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специальной оценки условий труда   в администрации городского округа  Тейково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08 1 01 00700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7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08 1 01 00700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3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«Обеспечение деятельности муниципального казенного учреждения «Централизованная бухгалтерия бюджетного учета»»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10 875,80013</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10 875,80013</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деятельности муниципального казенного учреждения «Централизованная бухгалтерия бюджетного учета»</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08 1 02 00610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10 875,80013</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10 875,80013</w:t>
            </w:r>
          </w:p>
        </w:tc>
      </w:tr>
      <w:tr w:rsidR="00BB3547" w:rsidRPr="00574EC8" w:rsidTr="00BB3547">
        <w:trPr>
          <w:trHeight w:val="17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08 1 02 00610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6 287,50300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6 287,50300</w:t>
            </w:r>
          </w:p>
        </w:tc>
      </w:tr>
      <w:tr w:rsidR="00BB3547" w:rsidRPr="00574EC8" w:rsidTr="00BB3547">
        <w:trPr>
          <w:trHeight w:val="8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08 1 02 00610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4 509,50013</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4 509,50013</w:t>
            </w:r>
          </w:p>
        </w:tc>
      </w:tr>
      <w:tr w:rsidR="00BB3547" w:rsidRPr="00574EC8" w:rsidTr="00BB3547">
        <w:trPr>
          <w:trHeight w:val="7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08 1 02 00610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78,79700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78,79700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«Осуществление отдельных государственных полномочий в сфере административных правонарушений»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08 1 03 00000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Осуществление отдельных государственных полномочий в сфере административных правонарушений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08 1 03 80350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08 1 03 80350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16,01650</w:t>
            </w:r>
          </w:p>
        </w:tc>
      </w:tr>
      <w:tr w:rsidR="00BB3547" w:rsidRPr="00574EC8" w:rsidTr="00BB3547">
        <w:trPr>
          <w:trHeight w:val="12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«Осуществление полномочий по созданию и организации деятельности комиссий по делам несовершеннолетних и защите их прав»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08 1 04 00000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827,28900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827,28900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Осуществление полномочий по созданию и организации деятельности комиссий по делам несовершеннолетних и защите их прав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08 1 04 80360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827,28900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827,28900</w:t>
            </w:r>
          </w:p>
        </w:tc>
      </w:tr>
      <w:tr w:rsidR="00BB3547" w:rsidRPr="00574EC8" w:rsidTr="00BB3547">
        <w:trPr>
          <w:trHeight w:val="18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08 1 04 80360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783,90500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783,90500</w:t>
            </w:r>
          </w:p>
        </w:tc>
      </w:tr>
      <w:tr w:rsidR="00BB3547" w:rsidRPr="00574EC8" w:rsidTr="00BB3547">
        <w:trPr>
          <w:trHeight w:val="9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08 1 04 80360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43,38400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43,38400</w:t>
            </w:r>
          </w:p>
        </w:tc>
      </w:tr>
      <w:tr w:rsidR="00BB3547" w:rsidRPr="00574EC8" w:rsidTr="00BB3547">
        <w:trPr>
          <w:trHeight w:val="14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«Организация дополнительного профессионального образования лиц, замещающих выборные муниципальные должности, и муниципальных служащих»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r>
      <w:tr w:rsidR="00BB3547" w:rsidRPr="00574EC8" w:rsidTr="00BB3547">
        <w:trPr>
          <w:trHeight w:val="16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Подготовка, переподготовка и повышение</w:t>
            </w:r>
            <w:r w:rsidRPr="00574EC8">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S0610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S0610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170,00000</w:t>
            </w:r>
          </w:p>
        </w:tc>
      </w:tr>
      <w:tr w:rsidR="00BB3547" w:rsidRPr="00574EC8" w:rsidTr="00BB3547">
        <w:trPr>
          <w:trHeight w:val="12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дополнительного профессионального образования лиц, замещающих выборные муниципальные должности, и муниципальных служащих</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08 1 05 80610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08 1 05 80610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Подпрограмма  «Информатизация городского округа Тейково на 2014-2024 годы»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08 2 00 00000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800,05900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800,05900</w:t>
            </w:r>
          </w:p>
        </w:tc>
      </w:tr>
      <w:tr w:rsidR="00BB3547" w:rsidRPr="00574EC8" w:rsidTr="00BB3547">
        <w:trPr>
          <w:trHeight w:val="102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«Информатизация городского округа Тейково на 2014-2024 годы»</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08 2 01 00000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800,05900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800,05900</w:t>
            </w:r>
          </w:p>
        </w:tc>
      </w:tr>
      <w:tr w:rsidR="00BB3547" w:rsidRPr="00574EC8" w:rsidTr="00BB3547">
        <w:trPr>
          <w:trHeight w:val="7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Информатизация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08 2 01 00640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800,05900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800,05900</w:t>
            </w:r>
          </w:p>
        </w:tc>
      </w:tr>
      <w:tr w:rsidR="00BB3547" w:rsidRPr="00574EC8" w:rsidTr="00BB3547">
        <w:trPr>
          <w:trHeight w:val="16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08 2 01 00640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08 2 01 00640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800,05900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800,05900</w:t>
            </w:r>
          </w:p>
        </w:tc>
      </w:tr>
      <w:tr w:rsidR="00BB3547" w:rsidRPr="00574EC8" w:rsidTr="00BB3547">
        <w:trPr>
          <w:trHeight w:val="120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Муниципальная программа городского округа Тейково "Комплексные кадастровые работы на территории городского округа Тейково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09 0 00 00000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1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Подпрограмма "Проведение комплексных кадастровых работ на территории городского округа Тейково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09 1 00 00000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1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Основное мероприятие "Проведение комплексных кадастровых работ на территории городского округа Тейково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09 1 01 00000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комплексных кадастровых работ на территории городского округа Тейково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09 1 01 L5110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09 1 01 L5110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3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proofErr w:type="spellStart"/>
            <w:r w:rsidRPr="00574EC8">
              <w:rPr>
                <w:rFonts w:ascii="Times New Roman" w:eastAsia="Times New Roman" w:hAnsi="Times New Roman" w:cs="Times New Roman"/>
                <w:b/>
                <w:bCs/>
                <w:sz w:val="16"/>
                <w:szCs w:val="16"/>
              </w:rPr>
              <w:t>Непрограммные</w:t>
            </w:r>
            <w:proofErr w:type="spellEnd"/>
            <w:r w:rsidRPr="00574EC8">
              <w:rPr>
                <w:rFonts w:ascii="Times New Roman" w:eastAsia="Times New Roman" w:hAnsi="Times New Roman" w:cs="Times New Roman"/>
                <w:b/>
                <w:bCs/>
                <w:sz w:val="16"/>
                <w:szCs w:val="16"/>
              </w:rPr>
              <w:t xml:space="preserve"> направления деятельности  органов местного самоуправления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40 0 00 00000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5 308,80925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5 308,80925</w:t>
            </w:r>
          </w:p>
        </w:tc>
      </w:tr>
      <w:tr w:rsidR="00BB3547" w:rsidRPr="00574EC8" w:rsidTr="00BB3547">
        <w:trPr>
          <w:trHeight w:val="7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выборов и референдумов</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40 1 00 00000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Проведение муниципальных выборов в представительный орган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40 1 00 90010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3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40 1 00 90010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5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xml:space="preserve">Иные </w:t>
            </w:r>
            <w:proofErr w:type="spellStart"/>
            <w:r w:rsidRPr="00574EC8">
              <w:rPr>
                <w:rFonts w:ascii="Times New Roman" w:eastAsia="Times New Roman" w:hAnsi="Times New Roman" w:cs="Times New Roman"/>
                <w:b/>
                <w:bCs/>
                <w:sz w:val="16"/>
                <w:szCs w:val="16"/>
              </w:rPr>
              <w:t>непрограммные</w:t>
            </w:r>
            <w:proofErr w:type="spellEnd"/>
            <w:r w:rsidRPr="00574EC8">
              <w:rPr>
                <w:rFonts w:ascii="Times New Roman" w:eastAsia="Times New Roman" w:hAnsi="Times New Roman" w:cs="Times New Roman"/>
                <w:b/>
                <w:bCs/>
                <w:sz w:val="16"/>
                <w:szCs w:val="16"/>
              </w:rPr>
              <w:t xml:space="preserve"> мероприятия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5 308,80925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5 308,80925</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функционирования</w:t>
            </w:r>
            <w:r w:rsidRPr="00574EC8">
              <w:rPr>
                <w:rFonts w:ascii="Times New Roman" w:eastAsia="Times New Roman" w:hAnsi="Times New Roman" w:cs="Times New Roman"/>
                <w:sz w:val="16"/>
                <w:szCs w:val="16"/>
              </w:rPr>
              <w:br/>
              <w:t xml:space="preserve"> главы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40 9 00 00500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1 427,31300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1 427,31300</w:t>
            </w:r>
          </w:p>
        </w:tc>
      </w:tr>
      <w:tr w:rsidR="00BB3547" w:rsidRPr="00574EC8" w:rsidTr="00BB3547">
        <w:trPr>
          <w:trHeight w:val="17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40 9 00 00500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1 427,31300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1 427,31300</w:t>
            </w:r>
          </w:p>
        </w:tc>
      </w:tr>
      <w:tr w:rsidR="00BB3547" w:rsidRPr="00574EC8" w:rsidTr="00BB3547">
        <w:trPr>
          <w:trHeight w:val="96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функционирования  Председателя городской Думы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1 068,22225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1 068,22225</w:t>
            </w:r>
          </w:p>
        </w:tc>
      </w:tr>
      <w:tr w:rsidR="00BB3547" w:rsidRPr="00574EC8" w:rsidTr="00BB3547">
        <w:trPr>
          <w:trHeight w:val="16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1 068,22225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1 068,22225</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Обеспечение функций  представительного органа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1 879,10228</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1 879,10228</w:t>
            </w:r>
          </w:p>
        </w:tc>
      </w:tr>
      <w:tr w:rsidR="00BB3547" w:rsidRPr="00574EC8" w:rsidTr="00BB3547">
        <w:trPr>
          <w:trHeight w:val="16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1 630,62516</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1 630,62516</w:t>
            </w:r>
          </w:p>
        </w:tc>
      </w:tr>
      <w:tr w:rsidR="00BB3547" w:rsidRPr="00574EC8" w:rsidTr="00BB3547">
        <w:trPr>
          <w:trHeight w:val="9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248,47712</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248,47712</w:t>
            </w:r>
          </w:p>
        </w:tc>
      </w:tr>
      <w:tr w:rsidR="00BB3547" w:rsidRPr="00574EC8" w:rsidTr="00BB3547">
        <w:trPr>
          <w:trHeight w:val="8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Обеспечение функционирования  депутатов городской  Думы городского округа Тейково </w:t>
            </w:r>
            <w:r w:rsidRPr="00574EC8">
              <w:rPr>
                <w:rFonts w:ascii="Times New Roman" w:eastAsia="Times New Roman" w:hAnsi="Times New Roman" w:cs="Times New Roman"/>
                <w:sz w:val="16"/>
                <w:szCs w:val="16"/>
              </w:rPr>
              <w:br/>
              <w:t xml:space="preserve"> </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934,17172</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934,17172</w:t>
            </w:r>
          </w:p>
        </w:tc>
      </w:tr>
      <w:tr w:rsidR="00BB3547" w:rsidRPr="00574EC8" w:rsidTr="00BB3547">
        <w:trPr>
          <w:trHeight w:val="17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40 9 00 00680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100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934,17172</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934,17172</w:t>
            </w:r>
          </w:p>
        </w:tc>
      </w:tr>
      <w:tr w:rsidR="00BB3547" w:rsidRPr="00574EC8" w:rsidTr="00BB3547">
        <w:trPr>
          <w:trHeight w:val="15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proofErr w:type="spellStart"/>
            <w:r w:rsidRPr="00574EC8">
              <w:rPr>
                <w:rFonts w:ascii="Times New Roman" w:eastAsia="Times New Roman" w:hAnsi="Times New Roman" w:cs="Times New Roman"/>
                <w:b/>
                <w:bCs/>
                <w:sz w:val="16"/>
                <w:szCs w:val="16"/>
              </w:rPr>
              <w:t>Непрограммные</w:t>
            </w:r>
            <w:proofErr w:type="spellEnd"/>
            <w:r w:rsidRPr="00574EC8">
              <w:rPr>
                <w:rFonts w:ascii="Times New Roman" w:eastAsia="Times New Roman" w:hAnsi="Times New Roman" w:cs="Times New Roman"/>
                <w:b/>
                <w:bCs/>
                <w:sz w:val="16"/>
                <w:szCs w:val="16"/>
              </w:rPr>
              <w:t xml:space="preserve"> направления деятельности исполнительно-распорядительного  органа местного самоуправления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41 0 00 00000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6 084,18445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3 427,86890</w:t>
            </w:r>
          </w:p>
        </w:tc>
      </w:tr>
      <w:tr w:rsidR="00BB3547" w:rsidRPr="00574EC8" w:rsidTr="00BB3547">
        <w:trPr>
          <w:trHeight w:val="85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Иные </w:t>
            </w:r>
            <w:proofErr w:type="spellStart"/>
            <w:r w:rsidRPr="00574EC8">
              <w:rPr>
                <w:rFonts w:ascii="Times New Roman" w:eastAsia="Times New Roman" w:hAnsi="Times New Roman" w:cs="Times New Roman"/>
                <w:sz w:val="16"/>
                <w:szCs w:val="16"/>
              </w:rPr>
              <w:t>непрограммные</w:t>
            </w:r>
            <w:proofErr w:type="spellEnd"/>
            <w:r w:rsidRPr="00574EC8">
              <w:rPr>
                <w:rFonts w:ascii="Times New Roman" w:eastAsia="Times New Roman" w:hAnsi="Times New Roman" w:cs="Times New Roman"/>
                <w:sz w:val="16"/>
                <w:szCs w:val="16"/>
              </w:rPr>
              <w:t xml:space="preserve"> мероприятия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41 9 00 00000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6 084,18445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3 427,86890</w:t>
            </w:r>
          </w:p>
        </w:tc>
      </w:tr>
      <w:tr w:rsidR="00BB3547" w:rsidRPr="00574EC8" w:rsidTr="00BB3547">
        <w:trPr>
          <w:trHeight w:val="106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Организация  дополнительного материального обеспечения граждан, удостоенных звания «Почетный гражданин города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168,45840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168,45840</w:t>
            </w:r>
          </w:p>
        </w:tc>
      </w:tr>
      <w:tr w:rsidR="00BB3547" w:rsidRPr="00574EC8" w:rsidTr="00BB3547">
        <w:trPr>
          <w:trHeight w:val="87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168,45840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168,45840</w:t>
            </w:r>
          </w:p>
        </w:tc>
      </w:tr>
      <w:tr w:rsidR="00BB3547" w:rsidRPr="00574EC8" w:rsidTr="00BB3547">
        <w:trPr>
          <w:trHeight w:val="14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Организация пенсионного обеспечения лиц, замещавших выборные муниципальные должности на постоянной основе и должности муниципальной службы городского округа Тейково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820,67700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820,67700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8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Социальное обеспечение и иные выплаты населению</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300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820,67700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820,67700</w:t>
            </w:r>
          </w:p>
        </w:tc>
      </w:tr>
      <w:tr w:rsidR="00BB3547" w:rsidRPr="00574EC8" w:rsidTr="00BB3547">
        <w:trPr>
          <w:trHeight w:val="11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Мероприятия по предупреждению и ликвидации  последствий чрезвычайных ситуаций и стихийных бедствий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41 9 00 26060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29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Оплата услуг по разработке и согласованию документации, необходимой для размещения муниципальных заказов городского округа Тейково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0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11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Оценка недвижимости, признание прав и регулирование отношений по муниципальной собственности</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608,57005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608,57005</w:t>
            </w:r>
          </w:p>
        </w:tc>
      </w:tr>
      <w:tr w:rsidR="00BB3547" w:rsidRPr="00574EC8" w:rsidTr="00BB3547">
        <w:trPr>
          <w:trHeight w:val="10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608,57005</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608,57005</w:t>
            </w:r>
          </w:p>
        </w:tc>
      </w:tr>
      <w:tr w:rsidR="00BB3547" w:rsidRPr="00574EC8" w:rsidTr="00BB3547">
        <w:trPr>
          <w:trHeight w:val="7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51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Проведение комплекса работ по межеванию земель для постановки на кадастровый учет земельных участков, на которые возникает право собственности городского округа Тейково</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BB3547" w:rsidRPr="00574EC8" w:rsidTr="00BB3547">
        <w:trPr>
          <w:trHeight w:val="100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41 9 00 90040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200,00000</w:t>
            </w:r>
          </w:p>
        </w:tc>
      </w:tr>
      <w:tr w:rsidR="00BB3547" w:rsidRPr="00574EC8" w:rsidTr="00BB3547">
        <w:trPr>
          <w:trHeight w:val="172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 Уплата взносов на капитальный ремонт общего имущества за муниципальные жилые и нежилые помещения многоквартирных домов городского округа Тейково, участвующих в региональной программе капитального ремонта общего имущества в многоквартирных домах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3 286,47900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630,16345</w:t>
            </w:r>
          </w:p>
        </w:tc>
      </w:tr>
      <w:tr w:rsidR="00BB3547" w:rsidRPr="00574EC8" w:rsidTr="00BB3547">
        <w:trPr>
          <w:trHeight w:val="6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br/>
              <w:t>Иные бюджетные ассигнования</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41 9 00 90050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3 286,47900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630,16345</w:t>
            </w:r>
          </w:p>
        </w:tc>
      </w:tr>
      <w:tr w:rsidR="00BB3547" w:rsidRPr="00574EC8" w:rsidTr="00BB3547">
        <w:trPr>
          <w:trHeight w:val="285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t>Резервные средства для индексации в размере 4,2 %  расходов по оплате труда работников бюджетного сектора экономики, на которых не распространяются указы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и заработная плата которых не индексировалась с 1 января 2014 года</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41 9 00 90070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675"/>
        </w:trPr>
        <w:tc>
          <w:tcPr>
            <w:tcW w:w="7781" w:type="dxa"/>
            <w:tcBorders>
              <w:top w:val="nil"/>
              <w:left w:val="single" w:sz="4" w:space="0" w:color="auto"/>
              <w:bottom w:val="single" w:sz="4" w:space="0" w:color="auto"/>
              <w:right w:val="single" w:sz="4" w:space="0" w:color="auto"/>
            </w:tcBorders>
            <w:shd w:val="clear" w:color="000000" w:fill="FFFFFF"/>
            <w:vAlign w:val="center"/>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Иные бюджетные ассигнования</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41 9 0090070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Разработка генерального плана городского округа Тейково на 2021-2042 годы</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1 000,00000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1 000,00000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1 000,00000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Актуализация схемы теплоснабжения городского округа Тейково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41 9 00 90120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38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Расходы на исполнение судебных актов, предусматривающих обращение взыскания на средства бюджета городского округа Тейково по денежным обязательствам муниципальных казенных учреждений</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lastRenderedPageBreak/>
              <w:br/>
              <w:t>Иные бюджетные ассигнования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41 9 00 90130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800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18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Разработка проекта внесения изменений в Правила землепользования и застройки городского округа Тейково Ивановской области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41 9 00 90210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97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41 9 00 90210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0,00000</w:t>
            </w:r>
          </w:p>
        </w:tc>
      </w:tr>
      <w:tr w:rsidR="00BB3547" w:rsidRPr="00574EC8" w:rsidTr="00BB3547">
        <w:trPr>
          <w:trHeight w:val="1905"/>
        </w:trPr>
        <w:tc>
          <w:tcPr>
            <w:tcW w:w="7781" w:type="dxa"/>
            <w:tcBorders>
              <w:top w:val="nil"/>
              <w:left w:val="single" w:sz="4" w:space="0" w:color="auto"/>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both"/>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Реализация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42 0 00 00000</w:t>
            </w:r>
          </w:p>
        </w:tc>
        <w:tc>
          <w:tcPr>
            <w:tcW w:w="375"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12,93900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57,33700</w:t>
            </w:r>
          </w:p>
        </w:tc>
      </w:tr>
      <w:tr w:rsidR="00BB3547" w:rsidRPr="00574EC8" w:rsidTr="00BB3547">
        <w:trPr>
          <w:trHeight w:val="840"/>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Иные </w:t>
            </w:r>
            <w:proofErr w:type="spellStart"/>
            <w:r w:rsidRPr="00574EC8">
              <w:rPr>
                <w:rFonts w:ascii="Times New Roman" w:eastAsia="Times New Roman" w:hAnsi="Times New Roman" w:cs="Times New Roman"/>
                <w:sz w:val="16"/>
                <w:szCs w:val="16"/>
              </w:rPr>
              <w:t>непрограммные</w:t>
            </w:r>
            <w:proofErr w:type="spellEnd"/>
            <w:r w:rsidRPr="00574EC8">
              <w:rPr>
                <w:rFonts w:ascii="Times New Roman" w:eastAsia="Times New Roman" w:hAnsi="Times New Roman" w:cs="Times New Roman"/>
                <w:sz w:val="16"/>
                <w:szCs w:val="16"/>
              </w:rPr>
              <w:t xml:space="preserve"> мероприятия</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42 9 00 00000</w:t>
            </w:r>
          </w:p>
        </w:tc>
        <w:tc>
          <w:tcPr>
            <w:tcW w:w="375"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12,93900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57,33700</w:t>
            </w:r>
          </w:p>
        </w:tc>
      </w:tr>
      <w:tr w:rsidR="00BB3547" w:rsidRPr="00574EC8" w:rsidTr="00BB3547">
        <w:trPr>
          <w:trHeight w:val="103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jc w:val="both"/>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Составление (изменение) списков кандидатов в присяжные заседатели федеральных судов общей юрисдикции</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42 9 00 51200</w:t>
            </w:r>
          </w:p>
        </w:tc>
        <w:tc>
          <w:tcPr>
            <w:tcW w:w="375"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12,93900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57,33700</w:t>
            </w:r>
          </w:p>
        </w:tc>
      </w:tr>
      <w:tr w:rsidR="00BB3547" w:rsidRPr="00574EC8" w:rsidTr="00BB3547">
        <w:trPr>
          <w:trHeight w:val="109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 xml:space="preserve">Закупка товаров, работ и услуг для </w:t>
            </w:r>
            <w:r w:rsidRPr="00574EC8">
              <w:rPr>
                <w:rFonts w:ascii="Times New Roman" w:eastAsia="Times New Roman" w:hAnsi="Times New Roman" w:cs="Times New Roman"/>
                <w:sz w:val="16"/>
                <w:szCs w:val="16"/>
              </w:rPr>
              <w:br/>
              <w:t>обеспечения государственных (муниципальных) нужд</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42 9 00 51200</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sz w:val="16"/>
                <w:szCs w:val="16"/>
              </w:rPr>
            </w:pPr>
            <w:r w:rsidRPr="00574EC8">
              <w:rPr>
                <w:rFonts w:ascii="Times New Roman" w:eastAsia="Times New Roman" w:hAnsi="Times New Roman" w:cs="Times New Roman"/>
                <w:sz w:val="16"/>
                <w:szCs w:val="16"/>
              </w:rPr>
              <w:t>200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12,93900</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57,33700</w:t>
            </w:r>
          </w:p>
        </w:tc>
      </w:tr>
      <w:tr w:rsidR="00BB3547" w:rsidRPr="00574EC8" w:rsidTr="00BB3547">
        <w:trPr>
          <w:trHeight w:val="645"/>
        </w:trPr>
        <w:tc>
          <w:tcPr>
            <w:tcW w:w="7781" w:type="dxa"/>
            <w:tcBorders>
              <w:top w:val="nil"/>
              <w:left w:val="single" w:sz="4" w:space="0" w:color="auto"/>
              <w:bottom w:val="single" w:sz="4" w:space="0" w:color="auto"/>
              <w:right w:val="single" w:sz="4" w:space="0" w:color="auto"/>
            </w:tcBorders>
            <w:shd w:val="clear" w:color="000000" w:fill="FFFFFF"/>
            <w:hideMark/>
          </w:tcPr>
          <w:p w:rsidR="00BB3547" w:rsidRPr="00574EC8" w:rsidRDefault="00BB3547" w:rsidP="00BB3547">
            <w:pPr>
              <w:spacing w:after="0" w:line="240" w:lineRule="auto"/>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Всего</w:t>
            </w:r>
          </w:p>
        </w:tc>
        <w:tc>
          <w:tcPr>
            <w:tcW w:w="521"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center"/>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w:t>
            </w:r>
          </w:p>
        </w:tc>
        <w:tc>
          <w:tcPr>
            <w:tcW w:w="375" w:type="dxa"/>
            <w:tcBorders>
              <w:top w:val="nil"/>
              <w:left w:val="nil"/>
              <w:bottom w:val="single" w:sz="4" w:space="0" w:color="auto"/>
              <w:right w:val="single" w:sz="4" w:space="0" w:color="auto"/>
            </w:tcBorders>
            <w:shd w:val="clear" w:color="000000" w:fill="FFFFFF"/>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 </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420 986,74087</w:t>
            </w:r>
          </w:p>
        </w:tc>
        <w:tc>
          <w:tcPr>
            <w:tcW w:w="521" w:type="dxa"/>
            <w:tcBorders>
              <w:top w:val="nil"/>
              <w:left w:val="nil"/>
              <w:bottom w:val="single" w:sz="4" w:space="0" w:color="auto"/>
              <w:right w:val="single" w:sz="4" w:space="0" w:color="auto"/>
            </w:tcBorders>
            <w:shd w:val="clear" w:color="000000" w:fill="FFFFFF"/>
            <w:noWrap/>
            <w:hideMark/>
          </w:tcPr>
          <w:p w:rsidR="00BB3547" w:rsidRPr="00574EC8" w:rsidRDefault="00BB3547" w:rsidP="00BB3547">
            <w:pPr>
              <w:spacing w:after="0" w:line="240" w:lineRule="auto"/>
              <w:jc w:val="right"/>
              <w:rPr>
                <w:rFonts w:ascii="Times New Roman" w:eastAsia="Times New Roman" w:hAnsi="Times New Roman" w:cs="Times New Roman"/>
                <w:b/>
                <w:bCs/>
                <w:sz w:val="16"/>
                <w:szCs w:val="16"/>
              </w:rPr>
            </w:pPr>
            <w:r w:rsidRPr="00574EC8">
              <w:rPr>
                <w:rFonts w:ascii="Times New Roman" w:eastAsia="Times New Roman" w:hAnsi="Times New Roman" w:cs="Times New Roman"/>
                <w:b/>
                <w:bCs/>
                <w:sz w:val="16"/>
                <w:szCs w:val="16"/>
              </w:rPr>
              <w:t>410 461,33269</w:t>
            </w:r>
          </w:p>
        </w:tc>
      </w:tr>
    </w:tbl>
    <w:p w:rsidR="00BB3547" w:rsidRPr="00574EC8" w:rsidRDefault="00BB3547" w:rsidP="00744D0F">
      <w:pPr>
        <w:spacing w:line="240" w:lineRule="atLeast"/>
        <w:rPr>
          <w:rFonts w:ascii="Times New Roman" w:hAnsi="Times New Roman" w:cs="Times New Roman"/>
          <w:sz w:val="16"/>
          <w:szCs w:val="16"/>
        </w:rPr>
      </w:pPr>
    </w:p>
    <w:p w:rsidR="00AF119E" w:rsidRPr="00574EC8" w:rsidRDefault="00AF119E" w:rsidP="00744D0F">
      <w:pPr>
        <w:spacing w:line="240" w:lineRule="atLeast"/>
        <w:rPr>
          <w:rFonts w:ascii="Times New Roman" w:hAnsi="Times New Roman" w:cs="Times New Roman"/>
          <w:sz w:val="16"/>
          <w:szCs w:val="16"/>
        </w:rPr>
      </w:pPr>
    </w:p>
    <w:tbl>
      <w:tblPr>
        <w:tblW w:w="9640" w:type="dxa"/>
        <w:tblInd w:w="93" w:type="dxa"/>
        <w:tblLook w:val="04A0"/>
      </w:tblPr>
      <w:tblGrid>
        <w:gridCol w:w="3082"/>
        <w:gridCol w:w="1389"/>
        <w:gridCol w:w="700"/>
        <w:gridCol w:w="979"/>
        <w:gridCol w:w="1363"/>
        <w:gridCol w:w="777"/>
        <w:gridCol w:w="1350"/>
      </w:tblGrid>
      <w:tr w:rsidR="00A10B3B" w:rsidRPr="00A10B3B" w:rsidTr="00A10B3B">
        <w:trPr>
          <w:trHeight w:val="360"/>
        </w:trPr>
        <w:tc>
          <w:tcPr>
            <w:tcW w:w="9640" w:type="dxa"/>
            <w:gridSpan w:val="7"/>
            <w:tcBorders>
              <w:top w:val="nil"/>
              <w:left w:val="nil"/>
              <w:bottom w:val="nil"/>
              <w:right w:val="nil"/>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Приложение № 7</w:t>
            </w:r>
          </w:p>
        </w:tc>
      </w:tr>
      <w:tr w:rsidR="00A10B3B" w:rsidRPr="00A10B3B" w:rsidTr="00A10B3B">
        <w:trPr>
          <w:trHeight w:val="375"/>
        </w:trPr>
        <w:tc>
          <w:tcPr>
            <w:tcW w:w="9640" w:type="dxa"/>
            <w:gridSpan w:val="7"/>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к решению городской Думы </w:t>
            </w:r>
          </w:p>
        </w:tc>
      </w:tr>
      <w:tr w:rsidR="00A10B3B" w:rsidRPr="00A10B3B" w:rsidTr="00A10B3B">
        <w:trPr>
          <w:trHeight w:val="420"/>
        </w:trPr>
        <w:tc>
          <w:tcPr>
            <w:tcW w:w="9640" w:type="dxa"/>
            <w:gridSpan w:val="7"/>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городского округа Тейково</w:t>
            </w:r>
          </w:p>
        </w:tc>
      </w:tr>
      <w:tr w:rsidR="00A10B3B" w:rsidRPr="00A10B3B" w:rsidTr="00A10B3B">
        <w:trPr>
          <w:trHeight w:val="420"/>
        </w:trPr>
        <w:tc>
          <w:tcPr>
            <w:tcW w:w="9640" w:type="dxa"/>
            <w:gridSpan w:val="7"/>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от 08.05.2020 №  40</w:t>
            </w:r>
          </w:p>
        </w:tc>
      </w:tr>
      <w:tr w:rsidR="00A10B3B" w:rsidRPr="00A10B3B" w:rsidTr="00A10B3B">
        <w:trPr>
          <w:trHeight w:val="420"/>
        </w:trPr>
        <w:tc>
          <w:tcPr>
            <w:tcW w:w="9640" w:type="dxa"/>
            <w:gridSpan w:val="7"/>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Приложение № 7</w:t>
            </w:r>
          </w:p>
        </w:tc>
      </w:tr>
      <w:tr w:rsidR="00A10B3B" w:rsidRPr="00A10B3B" w:rsidTr="00A10B3B">
        <w:trPr>
          <w:trHeight w:val="420"/>
        </w:trPr>
        <w:tc>
          <w:tcPr>
            <w:tcW w:w="9640" w:type="dxa"/>
            <w:gridSpan w:val="7"/>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к решению городской Думы </w:t>
            </w:r>
          </w:p>
        </w:tc>
      </w:tr>
      <w:tr w:rsidR="00A10B3B" w:rsidRPr="00A10B3B" w:rsidTr="00A10B3B">
        <w:trPr>
          <w:trHeight w:val="420"/>
        </w:trPr>
        <w:tc>
          <w:tcPr>
            <w:tcW w:w="9640" w:type="dxa"/>
            <w:gridSpan w:val="7"/>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городского округа Тейково</w:t>
            </w:r>
          </w:p>
        </w:tc>
      </w:tr>
      <w:tr w:rsidR="00A10B3B" w:rsidRPr="00A10B3B" w:rsidTr="00A10B3B">
        <w:trPr>
          <w:trHeight w:val="420"/>
        </w:trPr>
        <w:tc>
          <w:tcPr>
            <w:tcW w:w="9640" w:type="dxa"/>
            <w:gridSpan w:val="7"/>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от 20.12.2019 № 129 </w:t>
            </w:r>
          </w:p>
        </w:tc>
      </w:tr>
      <w:tr w:rsidR="00A10B3B" w:rsidRPr="00A10B3B" w:rsidTr="00A10B3B">
        <w:trPr>
          <w:trHeight w:val="315"/>
        </w:trPr>
        <w:tc>
          <w:tcPr>
            <w:tcW w:w="9640" w:type="dxa"/>
            <w:gridSpan w:val="7"/>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r>
      <w:tr w:rsidR="00A10B3B" w:rsidRPr="00A10B3B" w:rsidTr="00A10B3B">
        <w:trPr>
          <w:trHeight w:val="960"/>
        </w:trPr>
        <w:tc>
          <w:tcPr>
            <w:tcW w:w="9640" w:type="dxa"/>
            <w:gridSpan w:val="7"/>
            <w:tcBorders>
              <w:top w:val="nil"/>
              <w:left w:val="nil"/>
              <w:bottom w:val="nil"/>
              <w:right w:val="nil"/>
            </w:tcBorders>
            <w:shd w:val="clear" w:color="000000" w:fill="FFFFFF"/>
            <w:vAlign w:val="bottom"/>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xml:space="preserve"> Ведомственная структура</w:t>
            </w:r>
            <w:r w:rsidRPr="00A10B3B">
              <w:rPr>
                <w:rFonts w:ascii="Times New Roman" w:eastAsia="Times New Roman" w:hAnsi="Times New Roman" w:cs="Times New Roman"/>
                <w:b/>
                <w:bCs/>
                <w:sz w:val="16"/>
                <w:szCs w:val="16"/>
              </w:rPr>
              <w:br/>
              <w:t>расходов бюджета города Тейково  на 2020 год</w:t>
            </w:r>
          </w:p>
        </w:tc>
      </w:tr>
      <w:tr w:rsidR="00A10B3B" w:rsidRPr="00A10B3B" w:rsidTr="00A10B3B">
        <w:trPr>
          <w:trHeight w:val="330"/>
        </w:trPr>
        <w:tc>
          <w:tcPr>
            <w:tcW w:w="9640" w:type="dxa"/>
            <w:gridSpan w:val="7"/>
            <w:tcBorders>
              <w:top w:val="nil"/>
              <w:left w:val="nil"/>
              <w:bottom w:val="nil"/>
              <w:right w:val="nil"/>
            </w:tcBorders>
            <w:shd w:val="clear" w:color="000000" w:fill="FFFFFF"/>
            <w:vAlign w:val="bottom"/>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r>
      <w:tr w:rsidR="00A10B3B" w:rsidRPr="00A10B3B" w:rsidTr="00A10B3B">
        <w:trPr>
          <w:trHeight w:val="375"/>
        </w:trPr>
        <w:tc>
          <w:tcPr>
            <w:tcW w:w="9640" w:type="dxa"/>
            <w:gridSpan w:val="7"/>
            <w:tcBorders>
              <w:top w:val="nil"/>
              <w:left w:val="nil"/>
              <w:bottom w:val="single" w:sz="4" w:space="0" w:color="auto"/>
              <w:right w:val="nil"/>
            </w:tcBorders>
            <w:shd w:val="clear" w:color="000000" w:fill="FFFFFF"/>
            <w:vAlign w:val="bottom"/>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тыс. руб.</w:t>
            </w:r>
          </w:p>
        </w:tc>
      </w:tr>
      <w:tr w:rsidR="00A10B3B" w:rsidRPr="00A10B3B" w:rsidTr="00A10B3B">
        <w:trPr>
          <w:trHeight w:val="600"/>
        </w:trPr>
        <w:tc>
          <w:tcPr>
            <w:tcW w:w="3190"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24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Наименование</w:t>
            </w:r>
            <w:r w:rsidRPr="00A10B3B">
              <w:rPr>
                <w:rFonts w:ascii="Times New Roman" w:eastAsia="Times New Roman" w:hAnsi="Times New Roman" w:cs="Times New Roman"/>
                <w:b/>
                <w:bCs/>
                <w:sz w:val="16"/>
                <w:szCs w:val="16"/>
              </w:rPr>
              <w:br/>
            </w:r>
          </w:p>
        </w:tc>
        <w:tc>
          <w:tcPr>
            <w:tcW w:w="1389"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Код главного распорядителя</w:t>
            </w:r>
          </w:p>
        </w:tc>
        <w:tc>
          <w:tcPr>
            <w:tcW w:w="635"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Раздел</w:t>
            </w:r>
          </w:p>
        </w:tc>
        <w:tc>
          <w:tcPr>
            <w:tcW w:w="981"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Подраздел</w:t>
            </w:r>
          </w:p>
        </w:tc>
        <w:tc>
          <w:tcPr>
            <w:tcW w:w="1363"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Целевая статья</w:t>
            </w:r>
          </w:p>
        </w:tc>
        <w:tc>
          <w:tcPr>
            <w:tcW w:w="732"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Вид расхода</w:t>
            </w:r>
          </w:p>
        </w:tc>
        <w:tc>
          <w:tcPr>
            <w:tcW w:w="1350" w:type="dxa"/>
            <w:vMerge w:val="restart"/>
            <w:tcBorders>
              <w:top w:val="nil"/>
              <w:left w:val="single" w:sz="4" w:space="0" w:color="auto"/>
              <w:bottom w:val="single" w:sz="4" w:space="0" w:color="000000"/>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2020год</w:t>
            </w:r>
          </w:p>
        </w:tc>
      </w:tr>
      <w:tr w:rsidR="00A10B3B" w:rsidRPr="00A10B3B" w:rsidTr="00A10B3B">
        <w:trPr>
          <w:trHeight w:val="1575"/>
        </w:trPr>
        <w:tc>
          <w:tcPr>
            <w:tcW w:w="3190"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1389"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635"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981"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1363"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732"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администрация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135 274,81058</w:t>
            </w:r>
          </w:p>
        </w:tc>
      </w:tr>
      <w:tr w:rsidR="00A10B3B" w:rsidRPr="00A10B3B" w:rsidTr="00A10B3B">
        <w:trPr>
          <w:trHeight w:val="7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132 114,10870</w:t>
            </w:r>
          </w:p>
        </w:tc>
      </w:tr>
      <w:tr w:rsidR="00A10B3B" w:rsidRPr="00A10B3B" w:rsidTr="00A10B3B">
        <w:trPr>
          <w:trHeight w:val="9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на переданные государственные полномочия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3 160,70188</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функционирования</w:t>
            </w:r>
            <w:r w:rsidRPr="00A10B3B">
              <w:rPr>
                <w:rFonts w:ascii="Times New Roman" w:eastAsia="Times New Roman" w:hAnsi="Times New Roman" w:cs="Times New Roman"/>
                <w:sz w:val="16"/>
                <w:szCs w:val="16"/>
              </w:rPr>
              <w:br/>
              <w:t xml:space="preserve"> главы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1 468,63800</w:t>
            </w:r>
          </w:p>
        </w:tc>
      </w:tr>
      <w:tr w:rsidR="00A10B3B" w:rsidRPr="00A10B3B" w:rsidTr="00A10B3B">
        <w:trPr>
          <w:trHeight w:val="16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1 468,63800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15 226,29600</w:t>
            </w:r>
          </w:p>
        </w:tc>
      </w:tr>
      <w:tr w:rsidR="00A10B3B" w:rsidRPr="00A10B3B" w:rsidTr="00A10B3B">
        <w:trPr>
          <w:trHeight w:val="16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15 020,97000</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204,32600</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w:t>
            </w:r>
          </w:p>
        </w:tc>
      </w:tr>
      <w:tr w:rsidR="00A10B3B" w:rsidRPr="00A10B3B" w:rsidTr="00A10B3B">
        <w:trPr>
          <w:trHeight w:val="9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полномочий по созданию и организации деятельности комиссий по делам несовершеннолетних и защите их прав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08 1 04 80360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894,11485</w:t>
            </w:r>
          </w:p>
        </w:tc>
      </w:tr>
      <w:tr w:rsidR="00A10B3B" w:rsidRPr="00A10B3B" w:rsidTr="00A10B3B">
        <w:trPr>
          <w:trHeight w:val="17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08 1 04 80360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784,03088</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08 1 04 80360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110,08397</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Составление (изменение) списков кандидатов в присяжные заседатели федеральных судов общей юрисдикции</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42 9 00 51200</w:t>
            </w:r>
          </w:p>
        </w:tc>
        <w:tc>
          <w:tcPr>
            <w:tcW w:w="732"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12,09800</w:t>
            </w:r>
          </w:p>
        </w:tc>
      </w:tr>
      <w:tr w:rsidR="00A10B3B" w:rsidRPr="00A10B3B" w:rsidTr="00A10B3B">
        <w:trPr>
          <w:trHeight w:val="9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42 9 00 51200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12,09800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муниципальных выборов в представительный орган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40 1 00 90010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1 433,75000</w:t>
            </w:r>
          </w:p>
        </w:tc>
      </w:tr>
      <w:tr w:rsidR="00A10B3B" w:rsidRPr="00A10B3B" w:rsidTr="00A10B3B">
        <w:trPr>
          <w:trHeight w:val="10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40 1 00 90010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1 433,75000</w:t>
            </w:r>
          </w:p>
        </w:tc>
      </w:tr>
      <w:tr w:rsidR="00A10B3B" w:rsidRPr="00A10B3B" w:rsidTr="00A10B3B">
        <w:trPr>
          <w:trHeight w:val="8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Уплата взноса в Ассоциацию «Совет муниципальных образований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02 6 01 90090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66,15200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02 6 01 90090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66,15200</w:t>
            </w:r>
          </w:p>
        </w:tc>
      </w:tr>
      <w:tr w:rsidR="00A10B3B" w:rsidRPr="00A10B3B" w:rsidTr="00A10B3B">
        <w:trPr>
          <w:trHeight w:val="19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05 7 01 00520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3 556,00075</w:t>
            </w:r>
          </w:p>
        </w:tc>
      </w:tr>
      <w:tr w:rsidR="00A10B3B" w:rsidRPr="00A10B3B" w:rsidTr="00A10B3B">
        <w:trPr>
          <w:trHeight w:val="11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05 7 01 00520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3 556,00075</w:t>
            </w:r>
          </w:p>
        </w:tc>
      </w:tr>
      <w:tr w:rsidR="00A10B3B" w:rsidRPr="00A10B3B" w:rsidTr="00A10B3B">
        <w:trPr>
          <w:trHeight w:val="14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расходов по </w:t>
            </w:r>
            <w:r w:rsidRPr="00A10B3B">
              <w:rPr>
                <w:rFonts w:ascii="Times New Roman" w:eastAsia="Times New Roman" w:hAnsi="Times New Roman" w:cs="Times New Roman"/>
                <w:sz w:val="16"/>
                <w:szCs w:val="16"/>
              </w:rPr>
              <w:br/>
              <w:t xml:space="preserve"> обеспечению функционирования многофункциональных центров предоставления государственных и муниципальных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05 7 01 82910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1 345,10700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05 7 01 82910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1 345,10700</w:t>
            </w:r>
          </w:p>
        </w:tc>
      </w:tr>
      <w:tr w:rsidR="00A10B3B" w:rsidRPr="00A10B3B" w:rsidTr="00A10B3B">
        <w:trPr>
          <w:trHeight w:val="14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муниципальном бюджетном учреждении «Многофункциональный центр предоставления государственных и муниципальных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05 7 02 00700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05 7 02 00700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Профилактика правонарушений на территории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администрации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08 1 01 00700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08 1 01 00700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1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деятельности муниципального казенного учреждения «Централизованная бухгалтерия бюджетного учета»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08 1 02 00610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11 829,37813</w:t>
            </w:r>
          </w:p>
        </w:tc>
      </w:tr>
      <w:tr w:rsidR="00A10B3B" w:rsidRPr="00A10B3B" w:rsidTr="00A10B3B">
        <w:trPr>
          <w:trHeight w:val="17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08 1 02 00610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7 241,08100</w:t>
            </w:r>
          </w:p>
        </w:tc>
      </w:tr>
      <w:tr w:rsidR="00A10B3B" w:rsidRPr="00A10B3B" w:rsidTr="00A10B3B">
        <w:trPr>
          <w:trHeight w:val="10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08 1 02 00610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4 509,50013</w:t>
            </w:r>
          </w:p>
        </w:tc>
      </w:tr>
      <w:tr w:rsidR="00A10B3B" w:rsidRPr="00A10B3B" w:rsidTr="00A10B3B">
        <w:trPr>
          <w:trHeight w:val="8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08 1 02 00610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78,79700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отдельных государственных полномочий в сфере административных правонарушений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08 1 03 80350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16,01650</w:t>
            </w:r>
          </w:p>
        </w:tc>
      </w:tr>
      <w:tr w:rsidR="00A10B3B" w:rsidRPr="00A10B3B" w:rsidTr="00A10B3B">
        <w:trPr>
          <w:trHeight w:val="9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08 1 03 80350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16,01650</w:t>
            </w:r>
          </w:p>
        </w:tc>
      </w:tr>
      <w:tr w:rsidR="00A10B3B" w:rsidRPr="00A10B3B" w:rsidTr="00A10B3B">
        <w:trPr>
          <w:trHeight w:val="11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Оплата услуг по разработке и согласованию документации, необходимой для размещения муниципальных заказов городского округа Тейково </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Оценка недвижимости, признание прав и регулирование отношений по муниципальной собственности</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4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исполнение судебных актов, предусматривающих обращение взыскания на средства бюджета городского округа Тейково по денежным обязательствам муниципальных казенных учреждений</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1 510,50000</w:t>
            </w:r>
          </w:p>
        </w:tc>
      </w:tr>
      <w:tr w:rsidR="00A10B3B" w:rsidRPr="00A10B3B" w:rsidTr="00A10B3B">
        <w:trPr>
          <w:trHeight w:val="9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1 510,50000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Обеспечение деятельности муниципального </w:t>
            </w:r>
            <w:r w:rsidRPr="00A10B3B">
              <w:rPr>
                <w:rFonts w:ascii="Times New Roman" w:eastAsia="Times New Roman" w:hAnsi="Times New Roman" w:cs="Times New Roman"/>
                <w:sz w:val="16"/>
                <w:szCs w:val="16"/>
              </w:rPr>
              <w:br/>
              <w:t xml:space="preserve"> учреждения «Аварийно-диспетчерская служба»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07 1 01 00550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1 615,72150</w:t>
            </w:r>
          </w:p>
        </w:tc>
      </w:tr>
      <w:tr w:rsidR="00A10B3B" w:rsidRPr="00A10B3B" w:rsidTr="00A10B3B">
        <w:trPr>
          <w:trHeight w:val="18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07 1 01 00550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1 312,28650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07 1 01 00550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303,33500</w:t>
            </w:r>
          </w:p>
        </w:tc>
      </w:tr>
      <w:tr w:rsidR="00A10B3B" w:rsidRPr="00A10B3B" w:rsidTr="00A10B3B">
        <w:trPr>
          <w:trHeight w:val="7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07 1 01 00550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0,10000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Мероприятия по предупреждению и ликвидации  последствий чрезвычайных ситуаций и стихийных бедствий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25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05 8 01 80370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91,55853</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05 8 01 80370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91,55853</w:t>
            </w:r>
          </w:p>
        </w:tc>
      </w:tr>
      <w:tr w:rsidR="00A10B3B" w:rsidRPr="00A10B3B" w:rsidTr="00A10B3B">
        <w:trPr>
          <w:trHeight w:val="177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по предупреждению и ликвидации</w:t>
            </w:r>
            <w:r w:rsidRPr="00A10B3B">
              <w:rPr>
                <w:rFonts w:ascii="Times New Roman" w:eastAsia="Times New Roman" w:hAnsi="Times New Roman" w:cs="Times New Roman"/>
                <w:sz w:val="16"/>
                <w:szCs w:val="16"/>
              </w:rPr>
              <w:br/>
              <w:t xml:space="preserve">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05 8 01 20270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05 8 01 20270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150,00000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Мероприятия по обеспечению транспортной доступности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05 3 01 00720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0,00600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05 3 01 00720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0,00600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05 3 01 00720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S0490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1 764,00000</w:t>
            </w:r>
          </w:p>
        </w:tc>
      </w:tr>
      <w:tr w:rsidR="00A10B3B" w:rsidRPr="00A10B3B" w:rsidTr="00A10B3B">
        <w:trPr>
          <w:trHeight w:val="9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S0490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1 764,00000</w:t>
            </w:r>
          </w:p>
        </w:tc>
      </w:tr>
      <w:tr w:rsidR="00A10B3B" w:rsidRPr="00A10B3B" w:rsidTr="00A10B3B">
        <w:trPr>
          <w:trHeight w:val="9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05 2 01 00490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13 793,00000</w:t>
            </w:r>
          </w:p>
        </w:tc>
      </w:tr>
      <w:tr w:rsidR="00A10B3B" w:rsidRPr="00A10B3B" w:rsidTr="00A10B3B">
        <w:trPr>
          <w:trHeight w:val="8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05 2 01 00490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13 793,00000</w:t>
            </w:r>
          </w:p>
        </w:tc>
      </w:tr>
      <w:tr w:rsidR="00A10B3B" w:rsidRPr="00A10B3B" w:rsidTr="00A10B3B">
        <w:trPr>
          <w:trHeight w:val="8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Предпроектное</w:t>
            </w:r>
            <w:proofErr w:type="spellEnd"/>
            <w:r w:rsidRPr="00A10B3B">
              <w:rPr>
                <w:rFonts w:ascii="Times New Roman" w:eastAsia="Times New Roman" w:hAnsi="Times New Roman" w:cs="Times New Roman"/>
                <w:sz w:val="16"/>
                <w:szCs w:val="16"/>
              </w:rPr>
              <w:t xml:space="preserve"> обследование мостов в городском округе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05 2 01 00500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7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05 2 01 00500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9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S0510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7 566,95687</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S0510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7 566,95687</w:t>
            </w:r>
          </w:p>
        </w:tc>
      </w:tr>
      <w:tr w:rsidR="00A10B3B" w:rsidRPr="00A10B3B" w:rsidTr="00A10B3B">
        <w:trPr>
          <w:trHeight w:val="7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Информатизация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606,03200</w:t>
            </w:r>
          </w:p>
        </w:tc>
      </w:tr>
      <w:tr w:rsidR="00A10B3B" w:rsidRPr="00A10B3B" w:rsidTr="00A10B3B">
        <w:trPr>
          <w:trHeight w:val="16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606,03200</w:t>
            </w:r>
          </w:p>
        </w:tc>
      </w:tr>
      <w:tr w:rsidR="00A10B3B" w:rsidRPr="00A10B3B" w:rsidTr="00A10B3B">
        <w:trPr>
          <w:trHeight w:val="13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Субсидирование части затрат субъектам малого и среднего предпринимательства по аренде выставочных площадей для участия в выставочно-ярмарочных мероприятиях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06 1 01 60090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06 1 01 60090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Субсидирование на государственную поддержку субъектов малого и среднего предпринимательства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06 1 I5 55272</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06 1 I5 55272</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Разработка генерального плана городского округа Тейково на 2021-2042 годы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1 000,00000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1 000,00000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Разработка проекта внесения изменений в Правила землепользования и застройки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41 9 00 90210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41 9 00 90210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Выполнение технических заключений о состоянии технических конструкций жилых домов и жилых помещений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01 30100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01 30100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Снос жилых домов и хозяйственных построек</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02 30200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02 30200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оценки земельных участков с жилыми домами, пришедшими в нежилое состояние</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03 30300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03 30300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Устройство станции ЖБО г.Тейково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05 1 01 40160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3 021,81857</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05 1 01 40160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3 021,81857</w:t>
            </w:r>
          </w:p>
        </w:tc>
      </w:tr>
      <w:tr w:rsidR="00A10B3B" w:rsidRPr="00A10B3B" w:rsidTr="00A10B3B">
        <w:trPr>
          <w:trHeight w:val="8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Актуализация схемы теплоснабжения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300,00000</w:t>
            </w:r>
          </w:p>
        </w:tc>
      </w:tr>
      <w:tr w:rsidR="00A10B3B" w:rsidRPr="00A10B3B" w:rsidTr="00A10B3B">
        <w:trPr>
          <w:trHeight w:val="12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Субсидии юридическим лицам и индивидуальным предпринимателям на ремонт и содержание объектов внешнего благоустройства и мест захоронения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05 6 01 60070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27 268,15440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vAlign w:val="center"/>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05 6 01 60070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27 268,15440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Благоустройство по наказам избирателей депутатам Ивановской областной Думы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S2000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1 621,90000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S2000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1 621,90000</w:t>
            </w:r>
          </w:p>
        </w:tc>
      </w:tr>
      <w:tr w:rsidR="00A10B3B" w:rsidRPr="00A10B3B" w:rsidTr="00A10B3B">
        <w:trPr>
          <w:trHeight w:val="5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Обустройство контейнерных площадок</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05 6 01 40130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05 6 01 40130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создание системы видеонаблюдения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134,15243</w:t>
            </w:r>
          </w:p>
        </w:tc>
      </w:tr>
      <w:tr w:rsidR="00A10B3B" w:rsidRPr="00A10B3B" w:rsidTr="00A10B3B">
        <w:trPr>
          <w:trHeight w:val="10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134,15243</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мероприятий по формированию современной городской среды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01 L5550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900,00000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01 L5550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900,00000</w:t>
            </w:r>
          </w:p>
        </w:tc>
      </w:tr>
      <w:tr w:rsidR="00A10B3B" w:rsidRPr="00A10B3B" w:rsidTr="00A10B3B">
        <w:trPr>
          <w:trHeight w:val="11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государственной  экспертизы сметных объемов работ по благоустройству дворовых территорий и территории массового посещения жителей города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02 20300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02 20300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Разработка проекта по благоустройству общественной территории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03 20600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03 20600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Реализация программ по формированию комфортной городской среды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30 015,78947</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30 015,78947</w:t>
            </w:r>
          </w:p>
        </w:tc>
      </w:tr>
      <w:tr w:rsidR="00A10B3B" w:rsidRPr="00A10B3B" w:rsidTr="00A10B3B">
        <w:trPr>
          <w:trHeight w:val="147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Реализация программ по созданию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54240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54240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благоустройства территорий в рамках поддержки местных инициатив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85100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853,00000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85100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853,00000</w:t>
            </w:r>
          </w:p>
        </w:tc>
      </w:tr>
      <w:tr w:rsidR="00A10B3B" w:rsidRPr="00A10B3B" w:rsidTr="00A10B3B">
        <w:trPr>
          <w:trHeight w:val="12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обеспечение деятельности муниципального казенного учреждения  городского округа Тейково «Служба заказчика»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2 125,11258</w:t>
            </w:r>
          </w:p>
        </w:tc>
      </w:tr>
      <w:tr w:rsidR="00A10B3B" w:rsidRPr="00A10B3B" w:rsidTr="00A10B3B">
        <w:trPr>
          <w:trHeight w:val="18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1 806,39400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318,71858</w:t>
            </w:r>
          </w:p>
        </w:tc>
      </w:tr>
      <w:tr w:rsidR="00A10B3B" w:rsidRPr="00A10B3B" w:rsidTr="00A10B3B">
        <w:trPr>
          <w:trHeight w:val="9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77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Подготовка, переподготовка и повышение</w:t>
            </w:r>
            <w:r w:rsidRPr="00A10B3B">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S0610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70,80000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S0610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70,80000</w:t>
            </w:r>
          </w:p>
        </w:tc>
      </w:tr>
      <w:tr w:rsidR="00A10B3B" w:rsidRPr="00A10B3B" w:rsidTr="00A10B3B">
        <w:trPr>
          <w:trHeight w:val="12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дополнительного профессионального образования лиц, замещающих выборные муниципальные должности, и муниципальных служащих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08 1 05 80610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08 1 05 80610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Информирование населения о деятельности органов местного самоуправления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02 8 01 20090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230,81000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02 8 01 20090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230,81000</w:t>
            </w:r>
          </w:p>
        </w:tc>
      </w:tr>
      <w:tr w:rsidR="00A10B3B" w:rsidRPr="00A10B3B" w:rsidTr="00A10B3B">
        <w:trPr>
          <w:trHeight w:val="13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пенсионного обеспечения лиц, замещавших выборные муниципальные должности на постоянной основе и должности муниципальной службы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820,67700</w:t>
            </w:r>
          </w:p>
        </w:tc>
      </w:tr>
      <w:tr w:rsidR="00A10B3B" w:rsidRPr="00A10B3B" w:rsidTr="00A10B3B">
        <w:trPr>
          <w:trHeight w:val="9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820,67700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Оказание психолого-педагогической помощи семьям и несовершеннолетним гражданам путем применения процедуры медиации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02 2 01 20020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02 2 01 20020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Организация и проведение мероприятий, направленных на поддержку отдельных категорий граждан</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02 2 02 20030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255,77400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02 2 02 20030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255,77400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Оказание адресной материальной помощи жителям города, находящимся в трудной жизненной ситуации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02 3 01 26030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158,58800</w:t>
            </w:r>
          </w:p>
        </w:tc>
      </w:tr>
      <w:tr w:rsidR="00A10B3B" w:rsidRPr="00A10B3B" w:rsidTr="00A10B3B">
        <w:trPr>
          <w:trHeight w:val="7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02 3 01 26030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158,58800</w:t>
            </w:r>
          </w:p>
        </w:tc>
      </w:tr>
      <w:tr w:rsidR="00A10B3B" w:rsidRPr="00A10B3B" w:rsidTr="00A10B3B">
        <w:trPr>
          <w:trHeight w:val="12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Выплата компенсации уплаченного земельного налога председателям уличных комитетов и территориальных общественных советов (ТОС) либо их супруге (супругу)</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02 4 03 26050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2,47300</w:t>
            </w:r>
          </w:p>
        </w:tc>
      </w:tr>
      <w:tr w:rsidR="00A10B3B" w:rsidRPr="00A10B3B" w:rsidTr="00A10B3B">
        <w:trPr>
          <w:trHeight w:val="7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02 4 03 26050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2,47300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и проведение мероприятий, связанных с профессиональными праздниками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02 5 01 20050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40,69200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02 5 01 20050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40,69200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и проведение совещаний, круглых столов, семинаров, встреч руководителей ОМС с жителями города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02 5 03 20070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02 5 03 20070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Социальные выплаты молодым семьям на приобретение (строительство) жилого помещения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4 01 L4970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4 01 L4970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6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ремонта жилых помещений и  замена бытового и сантехнического оборудования в жилых помещениях, занимаемых инвалидами и участниками Великой Отечественной войны 1941-1945 годов в городском округе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Д 01 S0250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w:t>
            </w:r>
          </w:p>
        </w:tc>
      </w:tr>
      <w:tr w:rsidR="00A10B3B" w:rsidRPr="00A10B3B" w:rsidTr="00A10B3B">
        <w:trPr>
          <w:trHeight w:val="8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Д 01 S0250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w:t>
            </w:r>
          </w:p>
        </w:tc>
      </w:tr>
      <w:tr w:rsidR="00A10B3B" w:rsidRPr="00A10B3B" w:rsidTr="00A10B3B">
        <w:trPr>
          <w:trHeight w:val="35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Д 02 80240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537,20000</w:t>
            </w:r>
          </w:p>
        </w:tc>
      </w:tr>
      <w:tr w:rsidR="00A10B3B" w:rsidRPr="00A10B3B" w:rsidTr="00A10B3B">
        <w:trPr>
          <w:trHeight w:val="8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Д 02 80240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537,20000</w:t>
            </w:r>
          </w:p>
        </w:tc>
      </w:tr>
      <w:tr w:rsidR="00A10B3B" w:rsidRPr="00A10B3B" w:rsidTr="00A10B3B">
        <w:trPr>
          <w:trHeight w:val="12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дополнительного материального обеспечения граждан, удостоенных звания «Почетный гражданин города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168,45840</w:t>
            </w:r>
          </w:p>
        </w:tc>
      </w:tr>
      <w:tr w:rsidR="00A10B3B" w:rsidRPr="00A10B3B" w:rsidTr="00A10B3B">
        <w:trPr>
          <w:trHeight w:val="7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168,45840</w:t>
            </w:r>
          </w:p>
        </w:tc>
      </w:tr>
      <w:tr w:rsidR="00A10B3B" w:rsidRPr="00A10B3B" w:rsidTr="00A10B3B">
        <w:trPr>
          <w:trHeight w:val="14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9 01 R0820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2 146,91400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9 01 R0820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2 146,91400</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Оказание финансовой поддержки городским социально -  ориентированным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02 1 01 60010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384,17060</w:t>
            </w:r>
          </w:p>
        </w:tc>
      </w:tr>
      <w:tr w:rsidR="00A10B3B" w:rsidRPr="00A10B3B" w:rsidTr="00A10B3B">
        <w:trPr>
          <w:trHeight w:val="11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02 1 01 60010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384,17060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Финансовый отдел администрации г.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5 704,61100</w:t>
            </w:r>
          </w:p>
        </w:tc>
      </w:tr>
      <w:tr w:rsidR="00A10B3B" w:rsidRPr="00A10B3B" w:rsidTr="00A10B3B">
        <w:trPr>
          <w:trHeight w:val="7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5 704,61100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4 470,05900</w:t>
            </w:r>
          </w:p>
        </w:tc>
      </w:tr>
      <w:tr w:rsidR="00A10B3B" w:rsidRPr="00A10B3B" w:rsidTr="00A10B3B">
        <w:trPr>
          <w:trHeight w:val="17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4 470,05900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Резервный фонд администрации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07 3 01 00570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500,00000</w:t>
            </w:r>
          </w:p>
        </w:tc>
      </w:tr>
      <w:tr w:rsidR="00A10B3B" w:rsidRPr="00A10B3B" w:rsidTr="00A10B3B">
        <w:trPr>
          <w:trHeight w:val="7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07 3 01 00570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500,00000</w:t>
            </w:r>
          </w:p>
        </w:tc>
      </w:tr>
      <w:tr w:rsidR="00A10B3B" w:rsidRPr="00A10B3B" w:rsidTr="00A10B3B">
        <w:trPr>
          <w:trHeight w:val="27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Резервные средства для индексации в размере 4,2 %  расходов по оплате труда работников бюджетного сектора экономики, на которых не распространяются указы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и заработная плата которых не индексировалась с 1 января 2014 года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553,06500</w:t>
            </w:r>
          </w:p>
        </w:tc>
      </w:tr>
      <w:tr w:rsidR="00A10B3B" w:rsidRPr="00A10B3B" w:rsidTr="00A10B3B">
        <w:trPr>
          <w:trHeight w:val="7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553,06500</w:t>
            </w:r>
          </w:p>
        </w:tc>
      </w:tr>
      <w:tr w:rsidR="00A10B3B" w:rsidRPr="00A10B3B" w:rsidTr="00A10B3B">
        <w:trPr>
          <w:trHeight w:val="4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Информатизация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118,48700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118,48700</w:t>
            </w:r>
          </w:p>
        </w:tc>
      </w:tr>
      <w:tr w:rsidR="00A10B3B" w:rsidRPr="00A10B3B" w:rsidTr="00A10B3B">
        <w:trPr>
          <w:trHeight w:val="17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Подготовка, переподготовка и повышение</w:t>
            </w:r>
            <w:r w:rsidRPr="00A10B3B">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S0610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63,00000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S0610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63,00000</w:t>
            </w:r>
          </w:p>
        </w:tc>
      </w:tr>
      <w:tr w:rsidR="00A10B3B" w:rsidRPr="00A10B3B" w:rsidTr="00A10B3B">
        <w:trPr>
          <w:trHeight w:val="12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Комитет по управлению муниципальным имуществом и земельным отношениям администрации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8 818,24833</w:t>
            </w:r>
          </w:p>
        </w:tc>
      </w:tr>
      <w:tr w:rsidR="00A10B3B" w:rsidRPr="00A10B3B" w:rsidTr="00A10B3B">
        <w:trPr>
          <w:trHeight w:val="7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8 818,24833</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3 638,67400</w:t>
            </w:r>
          </w:p>
        </w:tc>
      </w:tr>
      <w:tr w:rsidR="00A10B3B" w:rsidRPr="00A10B3B" w:rsidTr="00A10B3B">
        <w:trPr>
          <w:trHeight w:val="177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3 493,54320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38,00000</w:t>
            </w:r>
          </w:p>
        </w:tc>
      </w:tr>
      <w:tr w:rsidR="00A10B3B" w:rsidRPr="00A10B3B" w:rsidTr="00A10B3B">
        <w:trPr>
          <w:trHeight w:val="6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107,13080</w:t>
            </w:r>
          </w:p>
        </w:tc>
      </w:tr>
      <w:tr w:rsidR="00A10B3B" w:rsidRPr="00A10B3B" w:rsidTr="00A10B3B">
        <w:trPr>
          <w:trHeight w:val="7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создание системы видеонаблюдения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Оплата услуг по содержанию муниципальной системы видеонаблюдения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164,98000</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164,98000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Оценка недвижимости, признание прав и регулирование отношений по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972,66905</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972,66905</w:t>
            </w:r>
          </w:p>
        </w:tc>
      </w:tr>
      <w:tr w:rsidR="00A10B3B" w:rsidRPr="00A10B3B" w:rsidTr="00A10B3B">
        <w:trPr>
          <w:trHeight w:val="7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Информатизация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комплексных кадастровых работ на территории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09 1 01 L5110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09 1 01 L5110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3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комплекса работ по межеванию земель для постановки на кадастровый учет земельных участков, на которые возникает право собственности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9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 Уплата взносов на капитальный ремонт общего имущества за муниципальные жилые и нежилые помещения многоквартирных домов городского округа Тейково, участвующих в региональной программе капитального ремонта общего имущества в многоквартирных домах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3 653,72528</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3 653,72528</w:t>
            </w:r>
          </w:p>
        </w:tc>
      </w:tr>
      <w:tr w:rsidR="00A10B3B" w:rsidRPr="00A10B3B" w:rsidTr="00A10B3B">
        <w:trPr>
          <w:trHeight w:val="17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Подготовка, переподготовка и повышение</w:t>
            </w:r>
            <w:r w:rsidRPr="00A10B3B">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S0610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36,20000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S0610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36,20000</w:t>
            </w:r>
          </w:p>
        </w:tc>
      </w:tr>
      <w:tr w:rsidR="00A10B3B" w:rsidRPr="00A10B3B" w:rsidTr="00A10B3B">
        <w:trPr>
          <w:trHeight w:val="8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Отдел образования администрации г.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378 173,56967</w:t>
            </w:r>
          </w:p>
        </w:tc>
      </w:tr>
      <w:tr w:rsidR="00A10B3B" w:rsidRPr="00A10B3B" w:rsidTr="00A10B3B">
        <w:trPr>
          <w:trHeight w:val="6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176 318,38431</w:t>
            </w:r>
          </w:p>
        </w:tc>
      </w:tr>
      <w:tr w:rsidR="00A10B3B" w:rsidRPr="00A10B3B" w:rsidTr="00A10B3B">
        <w:trPr>
          <w:trHeight w:val="7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на переданные государственные полномочия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201 855,18536</w:t>
            </w:r>
          </w:p>
        </w:tc>
      </w:tr>
      <w:tr w:rsidR="00A10B3B" w:rsidRPr="00A10B3B" w:rsidTr="00A10B3B">
        <w:trPr>
          <w:trHeight w:val="8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Дошкольное образование детей. Присмотр и уход за детьми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63 533,25200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63 533,25200</w:t>
            </w:r>
          </w:p>
        </w:tc>
      </w:tr>
      <w:tr w:rsidR="00A10B3B" w:rsidRPr="00A10B3B" w:rsidTr="00A10B3B">
        <w:trPr>
          <w:trHeight w:val="11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на реализацию мероприятий по укреплению пожарной безопасности муниципальных дошкольных образовательных организаций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510,00000</w:t>
            </w:r>
          </w:p>
        </w:tc>
      </w:tr>
      <w:tr w:rsidR="00A10B3B" w:rsidRPr="00A10B3B" w:rsidTr="00A10B3B">
        <w:trPr>
          <w:trHeight w:val="9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510,00000</w:t>
            </w:r>
          </w:p>
        </w:tc>
      </w:tr>
      <w:tr w:rsidR="00A10B3B" w:rsidRPr="00A10B3B" w:rsidTr="00A10B3B">
        <w:trPr>
          <w:trHeight w:val="7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Укрепление материально-технической базы дошкольных образовательных организаций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500,00000</w:t>
            </w:r>
          </w:p>
        </w:tc>
      </w:tr>
      <w:tr w:rsidR="00A10B3B" w:rsidRPr="00A10B3B" w:rsidTr="00A10B3B">
        <w:trPr>
          <w:trHeight w:val="12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дошкольных образовательных организаций по наказам избирателей депутатам Ивановской областной Думы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421,05263</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421,05263</w:t>
            </w:r>
          </w:p>
        </w:tc>
      </w:tr>
      <w:tr w:rsidR="00A10B3B" w:rsidRPr="00A10B3B" w:rsidTr="00A10B3B">
        <w:trPr>
          <w:trHeight w:val="23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дошкольных образовательных организациях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700,00000</w:t>
            </w:r>
          </w:p>
        </w:tc>
      </w:tr>
      <w:tr w:rsidR="00A10B3B" w:rsidRPr="00A10B3B" w:rsidTr="00A10B3B">
        <w:trPr>
          <w:trHeight w:val="9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700,00000</w:t>
            </w:r>
          </w:p>
        </w:tc>
      </w:tr>
      <w:tr w:rsidR="00A10B3B" w:rsidRPr="00A10B3B" w:rsidTr="00A10B3B">
        <w:trPr>
          <w:trHeight w:val="37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01 1 01 80170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104 409,10600</w:t>
            </w:r>
          </w:p>
        </w:tc>
      </w:tr>
      <w:tr w:rsidR="00A10B3B" w:rsidRPr="00A10B3B" w:rsidTr="00A10B3B">
        <w:trPr>
          <w:trHeight w:val="10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01 1 01 80170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104 409,10600</w:t>
            </w:r>
          </w:p>
        </w:tc>
      </w:tr>
      <w:tr w:rsidR="00A10B3B" w:rsidRPr="00A10B3B" w:rsidTr="00A10B3B">
        <w:trPr>
          <w:trHeight w:val="22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01 1 01 85500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3 381,00000</w:t>
            </w:r>
          </w:p>
        </w:tc>
      </w:tr>
      <w:tr w:rsidR="00A10B3B" w:rsidRPr="00A10B3B" w:rsidTr="00A10B3B">
        <w:trPr>
          <w:trHeight w:val="10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01 1 01 85500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3 381,00000</w:t>
            </w:r>
          </w:p>
        </w:tc>
      </w:tr>
      <w:tr w:rsidR="00A10B3B" w:rsidRPr="00A10B3B" w:rsidTr="00A10B3B">
        <w:trPr>
          <w:trHeight w:val="87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Проведение специальной оценки условий труда в дошкольных образовательных организаций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01 1 02 00300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01 1 02 00300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33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432,16500</w:t>
            </w:r>
          </w:p>
        </w:tc>
      </w:tr>
      <w:tr w:rsidR="00A10B3B" w:rsidRPr="00A10B3B" w:rsidTr="00A10B3B">
        <w:trPr>
          <w:trHeight w:val="9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432,16500</w:t>
            </w:r>
          </w:p>
        </w:tc>
      </w:tr>
      <w:tr w:rsidR="00A10B3B" w:rsidRPr="00A10B3B" w:rsidTr="00A10B3B">
        <w:trPr>
          <w:trHeight w:val="15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программам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25 944,75600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25 944,75600</w:t>
            </w:r>
          </w:p>
        </w:tc>
      </w:tr>
      <w:tr w:rsidR="00A10B3B" w:rsidRPr="00A10B3B" w:rsidTr="00A10B3B">
        <w:trPr>
          <w:trHeight w:val="8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общеобразовательных организаций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1 150,00000</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1 150,00000</w:t>
            </w:r>
          </w:p>
        </w:tc>
      </w:tr>
      <w:tr w:rsidR="00A10B3B" w:rsidRPr="00A10B3B" w:rsidTr="00A10B3B">
        <w:trPr>
          <w:trHeight w:val="11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общеобразовательных организаций по наказам избирателей депутатам Ивановской областной Думы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210,52632</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210,52632</w:t>
            </w:r>
          </w:p>
        </w:tc>
      </w:tr>
      <w:tr w:rsidR="00A10B3B" w:rsidRPr="00A10B3B" w:rsidTr="00A10B3B">
        <w:trPr>
          <w:trHeight w:val="23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общеобразовательных организациях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4 339,54866</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4 339,54866</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временной занятости детей и подростков в бюджетных общеобразовательных организациях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478,00000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478,00000</w:t>
            </w:r>
          </w:p>
        </w:tc>
      </w:tr>
      <w:tr w:rsidR="00A10B3B" w:rsidRPr="00A10B3B" w:rsidTr="00A10B3B">
        <w:trPr>
          <w:trHeight w:val="11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на реализацию  мероприятий по укреплению пожарной безопасности общеобразовательных организаций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S0060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600,00000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S0060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600,00000</w:t>
            </w:r>
          </w:p>
        </w:tc>
      </w:tr>
      <w:tr w:rsidR="00A10B3B" w:rsidRPr="00A10B3B" w:rsidTr="00A10B3B">
        <w:trPr>
          <w:trHeight w:val="38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01 2 01 80150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91 819,11650</w:t>
            </w:r>
          </w:p>
        </w:tc>
      </w:tr>
      <w:tr w:rsidR="00A10B3B" w:rsidRPr="00A10B3B" w:rsidTr="00A10B3B">
        <w:trPr>
          <w:trHeight w:val="11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01 2 01 80150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91 819,11650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общеобразовательных организаций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01 2 02 00310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01 2 02 00310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Обновление материально-технической базы для формирования у обучающихся современных технологических и гуманитарных навыков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03 Е1010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03 Е1010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Укрепление материально-технической базы муниципальных образовательных организаций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04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6 315,78947</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04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6 315,78947</w:t>
            </w:r>
          </w:p>
        </w:tc>
      </w:tr>
      <w:tr w:rsidR="00A10B3B" w:rsidRPr="00A10B3B" w:rsidTr="00A10B3B">
        <w:trPr>
          <w:trHeight w:val="20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E1 51690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4 468,68606</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E1 51690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4 468,68606</w:t>
            </w:r>
          </w:p>
        </w:tc>
      </w:tr>
      <w:tr w:rsidR="00A10B3B" w:rsidRPr="00A10B3B" w:rsidTr="00A10B3B">
        <w:trPr>
          <w:trHeight w:val="12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Субсидия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E2 50970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E2 50970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2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Субсидия на адресную поддержку учащихся 1-11 классов при организации питания (горячий комплексный завтрак) в общеобразовательных организациях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01 4 01 00260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2 718,30000</w:t>
            </w:r>
          </w:p>
        </w:tc>
      </w:tr>
      <w:tr w:rsidR="00A10B3B" w:rsidRPr="00A10B3B" w:rsidTr="00A10B3B">
        <w:trPr>
          <w:trHeight w:val="11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01 4 01 00260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2 718,30000</w:t>
            </w:r>
          </w:p>
        </w:tc>
      </w:tr>
      <w:tr w:rsidR="00A10B3B" w:rsidRPr="00A10B3B" w:rsidTr="00A10B3B">
        <w:trPr>
          <w:trHeight w:val="10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питания обучающихся 1–4 классов муниципальных общеобразовательных организаций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S0080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1 309,86800</w:t>
            </w:r>
          </w:p>
        </w:tc>
      </w:tr>
      <w:tr w:rsidR="00A10B3B" w:rsidRPr="00A10B3B" w:rsidTr="00A10B3B">
        <w:trPr>
          <w:trHeight w:val="11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S0080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1 309,86800</w:t>
            </w:r>
          </w:p>
        </w:tc>
      </w:tr>
      <w:tr w:rsidR="00A10B3B" w:rsidRPr="00A10B3B" w:rsidTr="00A10B3B">
        <w:trPr>
          <w:trHeight w:val="7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Дополнительное образование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29 020,92157</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29 020,92157</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35,00000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35,00000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временной занятости детей и подростков в организациях дополнительного образования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92,00000</w:t>
            </w:r>
          </w:p>
        </w:tc>
      </w:tr>
      <w:tr w:rsidR="00A10B3B" w:rsidRPr="00A10B3B" w:rsidTr="00A10B3B">
        <w:trPr>
          <w:trHeight w:val="17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lastRenderedPageBreak/>
              <w:t>Софинансирование</w:t>
            </w:r>
            <w:proofErr w:type="spellEnd"/>
            <w:r w:rsidRPr="00A10B3B">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01 3 01 81420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1 058,55584</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01 3 01 81420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1 058,55584</w:t>
            </w:r>
          </w:p>
        </w:tc>
      </w:tr>
      <w:tr w:rsidR="00A10B3B" w:rsidRPr="00A10B3B" w:rsidTr="00A10B3B">
        <w:trPr>
          <w:trHeight w:val="14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S1420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334,28079</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S1420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334,28079</w:t>
            </w:r>
          </w:p>
        </w:tc>
      </w:tr>
      <w:tr w:rsidR="00A10B3B" w:rsidRPr="00A10B3B" w:rsidTr="00A10B3B">
        <w:trPr>
          <w:trHeight w:val="19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01 3 01 81440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1 487,46597</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01 3 01 81440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1 487,46597</w:t>
            </w:r>
          </w:p>
        </w:tc>
      </w:tr>
      <w:tr w:rsidR="00A10B3B" w:rsidRPr="00A10B3B" w:rsidTr="00A10B3B">
        <w:trPr>
          <w:trHeight w:val="18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S1440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0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S1440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0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муниципальных организациях дополнительного образования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01 3 02 00320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01 3 02 00320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Капитальный ремонт объектов дополнительного образования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03 S3190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10 526,31579</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03 S3190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10 526,31579</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отдыха детей в каникулярное время в части организации двухразового питания в лагерях дневного пребывания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S0190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1 255,25400</w:t>
            </w:r>
          </w:p>
        </w:tc>
      </w:tr>
      <w:tr w:rsidR="00A10B3B" w:rsidRPr="00A10B3B" w:rsidTr="00A10B3B">
        <w:trPr>
          <w:trHeight w:val="11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S0190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1 255,25400</w:t>
            </w:r>
          </w:p>
        </w:tc>
      </w:tr>
      <w:tr w:rsidR="00A10B3B" w:rsidRPr="00A10B3B" w:rsidTr="00A10B3B">
        <w:trPr>
          <w:trHeight w:val="15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color w:val="000000"/>
                <w:sz w:val="16"/>
                <w:szCs w:val="16"/>
              </w:rPr>
            </w:pPr>
            <w:r w:rsidRPr="00A10B3B">
              <w:rPr>
                <w:rFonts w:ascii="Times New Roman" w:eastAsia="Times New Roman" w:hAnsi="Times New Roman" w:cs="Times New Roman"/>
                <w:color w:val="000000"/>
                <w:sz w:val="16"/>
                <w:szCs w:val="16"/>
              </w:rPr>
              <w:lastRenderedPageBreak/>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50,82000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50,82000</w:t>
            </w:r>
          </w:p>
        </w:tc>
      </w:tr>
      <w:tr w:rsidR="00A10B3B" w:rsidRPr="00A10B3B" w:rsidTr="00A10B3B">
        <w:trPr>
          <w:trHeight w:val="7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мероприятий, носящих общегородской и межмуниципальный характер</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01 7 01 20100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178,00000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01 7 01 20100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178,00000</w:t>
            </w:r>
          </w:p>
        </w:tc>
      </w:tr>
      <w:tr w:rsidR="00A10B3B" w:rsidRPr="00A10B3B" w:rsidTr="00A10B3B">
        <w:trPr>
          <w:trHeight w:val="14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E4 52100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4 518,80222</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E4 52100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4 518,80222</w:t>
            </w:r>
          </w:p>
        </w:tc>
      </w:tr>
      <w:tr w:rsidR="00A10B3B" w:rsidRPr="00A10B3B" w:rsidTr="00A10B3B">
        <w:trPr>
          <w:trHeight w:val="11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муниципальных мероприятий в сфере образования для учащихся и педагогических работников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01 5 01 20120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945,37500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01 5 01 20120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529,87500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01 5 01 20120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415,50000</w:t>
            </w:r>
          </w:p>
        </w:tc>
      </w:tr>
      <w:tr w:rsidR="00A10B3B" w:rsidRPr="00A10B3B" w:rsidTr="00A10B3B">
        <w:trPr>
          <w:trHeight w:val="10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Проведение  муниципальных семинаров, конференций, форумов, выставок по проблемам внедрения современной модели образования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01 5 02 20130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52,87599</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01 5 02 20130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01 5 02 20130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52,87599</w:t>
            </w:r>
          </w:p>
        </w:tc>
      </w:tr>
      <w:tr w:rsidR="00A10B3B" w:rsidRPr="00A10B3B" w:rsidTr="00A10B3B">
        <w:trPr>
          <w:trHeight w:val="9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ежегодных муниципальных</w:t>
            </w:r>
            <w:r w:rsidRPr="00A10B3B">
              <w:rPr>
                <w:rFonts w:ascii="Times New Roman" w:eastAsia="Times New Roman" w:hAnsi="Times New Roman" w:cs="Times New Roman"/>
                <w:sz w:val="16"/>
                <w:szCs w:val="16"/>
              </w:rPr>
              <w:br/>
              <w:t xml:space="preserve"> конкурсов «Лучшая школа года», «Лучший сад года»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01 5 03 20140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01 5 03 20140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01 5 03 20140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4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выполнения функций муниципального  учреждения Централизованная бухгалтерия  Отдела образования администрации г.Тейково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01 6 01 00240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8 711,53100</w:t>
            </w:r>
          </w:p>
        </w:tc>
      </w:tr>
      <w:tr w:rsidR="00A10B3B" w:rsidRPr="00A10B3B" w:rsidTr="00A10B3B">
        <w:trPr>
          <w:trHeight w:val="17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01 6 01 00240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7 885,76200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01 6 01 00240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825,76900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 xml:space="preserve"> 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01 6 01 00240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целевой подготовки педагогов для работы в муниципальных образовательных организациях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03 S3110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224,10300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03 S3110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188,10300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03 S3110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36,00000</w:t>
            </w:r>
          </w:p>
        </w:tc>
      </w:tr>
      <w:tr w:rsidR="00A10B3B" w:rsidRPr="00A10B3B" w:rsidTr="00A10B3B">
        <w:trPr>
          <w:trHeight w:val="9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3 273,77600</w:t>
            </w:r>
          </w:p>
        </w:tc>
      </w:tr>
      <w:tr w:rsidR="00A10B3B" w:rsidRPr="00A10B3B" w:rsidTr="00A10B3B">
        <w:trPr>
          <w:trHeight w:val="16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3 119,67600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152,10000</w:t>
            </w:r>
          </w:p>
        </w:tc>
      </w:tr>
      <w:tr w:rsidR="00A10B3B" w:rsidRPr="00A10B3B" w:rsidTr="00A10B3B">
        <w:trPr>
          <w:trHeight w:val="8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Поддержка молодых специалистов   муниципальных учреждений социальной сферы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01 7 02 20200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275,00000</w:t>
            </w:r>
          </w:p>
        </w:tc>
      </w:tr>
      <w:tr w:rsidR="00A10B3B" w:rsidRPr="00A10B3B" w:rsidTr="00A10B3B">
        <w:trPr>
          <w:trHeight w:val="8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01 7 02 20200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275,00000</w:t>
            </w:r>
          </w:p>
        </w:tc>
      </w:tr>
      <w:tr w:rsidR="00A10B3B" w:rsidRPr="00A10B3B" w:rsidTr="00A10B3B">
        <w:trPr>
          <w:trHeight w:val="22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1 762,97786</w:t>
            </w:r>
          </w:p>
        </w:tc>
      </w:tr>
      <w:tr w:rsidR="00A10B3B" w:rsidRPr="00A10B3B" w:rsidTr="00A10B3B">
        <w:trPr>
          <w:trHeight w:val="6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1 735,91913</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27,05873</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Развитие системы подготовки спортивного резерва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01 3 01 00220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729,34800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01 3 01 00220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729,34800</w:t>
            </w:r>
          </w:p>
        </w:tc>
      </w:tr>
      <w:tr w:rsidR="00A10B3B" w:rsidRPr="00A10B3B" w:rsidTr="00A10B3B">
        <w:trPr>
          <w:trHeight w:val="87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и проведение сертификации спортивных сооружений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01 5 04 00710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01 5 04 00710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городская Дума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4 134,84798</w:t>
            </w:r>
          </w:p>
        </w:tc>
      </w:tr>
      <w:tr w:rsidR="00A10B3B" w:rsidRPr="00A10B3B" w:rsidTr="00A10B3B">
        <w:trPr>
          <w:trHeight w:val="7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4 134,84798</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функционирования  Председателя городской Думы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1 089,77832</w:t>
            </w:r>
          </w:p>
        </w:tc>
      </w:tr>
      <w:tr w:rsidR="00A10B3B" w:rsidRPr="00A10B3B" w:rsidTr="00A10B3B">
        <w:trPr>
          <w:trHeight w:val="17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1 089,77832</w:t>
            </w:r>
          </w:p>
        </w:tc>
      </w:tr>
      <w:tr w:rsidR="00A10B3B" w:rsidRPr="00A10B3B" w:rsidTr="00A10B3B">
        <w:trPr>
          <w:trHeight w:val="82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представительного органа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2 092,86043</w:t>
            </w:r>
          </w:p>
        </w:tc>
      </w:tr>
      <w:tr w:rsidR="00A10B3B" w:rsidRPr="00A10B3B" w:rsidTr="00A10B3B">
        <w:trPr>
          <w:trHeight w:val="16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1 844,38331</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248,47712</w:t>
            </w:r>
          </w:p>
        </w:tc>
      </w:tr>
      <w:tr w:rsidR="00A10B3B" w:rsidRPr="00A10B3B" w:rsidTr="00A10B3B">
        <w:trPr>
          <w:trHeight w:val="72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Обеспечение функционирования  депутатов городской  Думы городского округа Тейково </w:t>
            </w:r>
            <w:r w:rsidRPr="00A10B3B">
              <w:rPr>
                <w:rFonts w:ascii="Times New Roman" w:eastAsia="Times New Roman" w:hAnsi="Times New Roman" w:cs="Times New Roman"/>
                <w:sz w:val="16"/>
                <w:szCs w:val="16"/>
              </w:rPr>
              <w:br/>
              <w:t xml:space="preserve">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952,20923</w:t>
            </w:r>
          </w:p>
        </w:tc>
      </w:tr>
      <w:tr w:rsidR="00A10B3B" w:rsidRPr="00A10B3B" w:rsidTr="00A10B3B">
        <w:trPr>
          <w:trHeight w:val="18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952,20923</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Отдел социальной сферы администрации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39 920,93941</w:t>
            </w:r>
          </w:p>
        </w:tc>
      </w:tr>
      <w:tr w:rsidR="00A10B3B" w:rsidRPr="00A10B3B" w:rsidTr="00A10B3B">
        <w:trPr>
          <w:trHeight w:val="7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39 920,93941</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2 848,22266</w:t>
            </w:r>
          </w:p>
        </w:tc>
      </w:tr>
      <w:tr w:rsidR="00A10B3B" w:rsidRPr="00A10B3B" w:rsidTr="00A10B3B">
        <w:trPr>
          <w:trHeight w:val="17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2 846,83766</w:t>
            </w:r>
          </w:p>
        </w:tc>
      </w:tr>
      <w:tr w:rsidR="00A10B3B" w:rsidRPr="00A10B3B" w:rsidTr="00A10B3B">
        <w:trPr>
          <w:trHeight w:val="11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1,38500</w:t>
            </w:r>
          </w:p>
        </w:tc>
      </w:tr>
      <w:tr w:rsidR="00A10B3B" w:rsidRPr="00A10B3B" w:rsidTr="00A10B3B">
        <w:trPr>
          <w:trHeight w:val="8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Информатизация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39,54000</w:t>
            </w:r>
          </w:p>
        </w:tc>
      </w:tr>
      <w:tr w:rsidR="00A10B3B" w:rsidRPr="00A10B3B" w:rsidTr="00A10B3B">
        <w:trPr>
          <w:trHeight w:val="91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39,54000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Дополнительное образование детей в сфере культуры и искусства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03 7 01 00120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3 767,44436</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03 7 01 00120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3 767,44436</w:t>
            </w:r>
          </w:p>
        </w:tc>
      </w:tr>
      <w:tr w:rsidR="00A10B3B" w:rsidRPr="00A10B3B" w:rsidTr="00A10B3B">
        <w:trPr>
          <w:trHeight w:val="16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S1430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S1430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7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03 7 01 81430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2 208,64700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03 7 01 81430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2 208,64700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 в сфере культуры и искусства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22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организациях  дополнительного образования детей в сфере культуры и искусства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03 7 01 00130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03 7 01 00130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300,00000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культурного досуга в коллективах самодеятельного народного творчества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03 1 01 00350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9 370,53478</w:t>
            </w:r>
          </w:p>
        </w:tc>
      </w:tr>
      <w:tr w:rsidR="00A10B3B" w:rsidRPr="00A10B3B" w:rsidTr="00A10B3B">
        <w:trPr>
          <w:trHeight w:val="11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03 1 01 00350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9 370,53478</w:t>
            </w:r>
          </w:p>
        </w:tc>
      </w:tr>
      <w:tr w:rsidR="00A10B3B" w:rsidRPr="00A10B3B" w:rsidTr="00A10B3B">
        <w:trPr>
          <w:trHeight w:val="13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S0340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w:t>
            </w:r>
          </w:p>
        </w:tc>
      </w:tr>
      <w:tr w:rsidR="00A10B3B" w:rsidRPr="00A10B3B" w:rsidTr="00A10B3B">
        <w:trPr>
          <w:trHeight w:val="11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S0340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w:t>
            </w:r>
          </w:p>
        </w:tc>
      </w:tr>
      <w:tr w:rsidR="00A10B3B" w:rsidRPr="00A10B3B" w:rsidTr="00A10B3B">
        <w:trPr>
          <w:trHeight w:val="15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lastRenderedPageBreak/>
              <w:t>Софинансирование</w:t>
            </w:r>
            <w:proofErr w:type="spellEnd"/>
            <w:r w:rsidRPr="00A10B3B">
              <w:rPr>
                <w:rFonts w:ascii="Times New Roman" w:eastAsia="Times New Roman" w:hAnsi="Times New Roman" w:cs="Times New Roman"/>
                <w:sz w:val="16"/>
                <w:szCs w:val="16"/>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03 1 01 80340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1 094,59100</w:t>
            </w:r>
          </w:p>
        </w:tc>
      </w:tr>
      <w:tr w:rsidR="00A10B3B" w:rsidRPr="00A10B3B" w:rsidTr="00A10B3B">
        <w:trPr>
          <w:trHeight w:val="11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03 1 01 80340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1 094,59100</w:t>
            </w:r>
          </w:p>
        </w:tc>
      </w:tr>
      <w:tr w:rsidR="00A10B3B" w:rsidRPr="00A10B3B" w:rsidTr="00A10B3B">
        <w:trPr>
          <w:trHeight w:val="7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учреждений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02 S1980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12 767,92200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02 S1980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12 767,92200</w:t>
            </w:r>
          </w:p>
        </w:tc>
      </w:tr>
      <w:tr w:rsidR="00A10B3B" w:rsidRPr="00A10B3B" w:rsidTr="00A10B3B">
        <w:trPr>
          <w:trHeight w:val="19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03 1 03 00420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03 1 03 00420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учреждениях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03 1 04 00460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03 1 04 00460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14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библиотечного, библиографического и информационного обслуживания пользователей библиотеки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03 3 01 00390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2 467,92039</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03 3 01 00390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2 467,92039</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Комплектование книжных фондов библиотек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L5191</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0,66500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L5191</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0,66500</w:t>
            </w:r>
          </w:p>
        </w:tc>
      </w:tr>
      <w:tr w:rsidR="00A10B3B" w:rsidRPr="00A10B3B" w:rsidTr="00A10B3B">
        <w:trPr>
          <w:trHeight w:val="13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S0340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r>
      <w:tr w:rsidR="00A10B3B" w:rsidRPr="00A10B3B" w:rsidTr="00A10B3B">
        <w:trPr>
          <w:trHeight w:val="10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S0340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r>
      <w:tr w:rsidR="00A10B3B" w:rsidRPr="00A10B3B" w:rsidTr="00A10B3B">
        <w:trPr>
          <w:trHeight w:val="153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lastRenderedPageBreak/>
              <w:t>Софинансирование</w:t>
            </w:r>
            <w:proofErr w:type="spellEnd"/>
            <w:r w:rsidRPr="00A10B3B">
              <w:rPr>
                <w:rFonts w:ascii="Times New Roman" w:eastAsia="Times New Roman" w:hAnsi="Times New Roman" w:cs="Times New Roman"/>
                <w:sz w:val="16"/>
                <w:szCs w:val="16"/>
              </w:rPr>
              <w:t xml:space="preserve"> на 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03 3 01 80340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1 617,18000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03 3 01 80340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1 617,18000</w:t>
            </w:r>
          </w:p>
        </w:tc>
      </w:tr>
      <w:tr w:rsidR="00A10B3B" w:rsidRPr="00A10B3B" w:rsidTr="00A10B3B">
        <w:trPr>
          <w:trHeight w:val="19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03 3 02 00440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03 3 02 00440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учреждениях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03 3 03 00620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03 3 03 00620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0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учреждений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03 3 04 00040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03 3 04 00040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и проведение мероприятий, связанных с государственными праздниками, юбилейными и памятными датами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03 4 01 20080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652,50968</w:t>
            </w:r>
          </w:p>
        </w:tc>
      </w:tr>
      <w:tr w:rsidR="00A10B3B" w:rsidRPr="00A10B3B" w:rsidTr="00A10B3B">
        <w:trPr>
          <w:trHeight w:val="9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03 4 01 20080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609,41600</w:t>
            </w:r>
          </w:p>
        </w:tc>
      </w:tr>
      <w:tr w:rsidR="00A10B3B" w:rsidRPr="00A10B3B" w:rsidTr="00A10B3B">
        <w:trPr>
          <w:trHeight w:val="11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03 4 01 20080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43,09368</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Организация физкультурных мероприятий, </w:t>
            </w:r>
            <w:r w:rsidRPr="00A10B3B">
              <w:rPr>
                <w:rFonts w:ascii="Times New Roman" w:eastAsia="Times New Roman" w:hAnsi="Times New Roman" w:cs="Times New Roman"/>
                <w:sz w:val="16"/>
                <w:szCs w:val="16"/>
              </w:rPr>
              <w:br/>
              <w:t>спортивных мероприятий, направленных на популяризацию массовых видов спорта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04 2 01 20150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448,05000</w:t>
            </w:r>
          </w:p>
        </w:tc>
      </w:tr>
      <w:tr w:rsidR="00A10B3B" w:rsidRPr="00A10B3B" w:rsidTr="00A10B3B">
        <w:trPr>
          <w:trHeight w:val="17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04 2 01 20150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333,05000</w:t>
            </w:r>
          </w:p>
        </w:tc>
      </w:tr>
      <w:tr w:rsidR="00A10B3B" w:rsidRPr="00A10B3B" w:rsidTr="00A10B3B">
        <w:trPr>
          <w:trHeight w:val="106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04 2 01 20150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115,00000</w:t>
            </w:r>
          </w:p>
        </w:tc>
      </w:tr>
      <w:tr w:rsidR="00A10B3B" w:rsidRPr="00A10B3B" w:rsidTr="00A10B3B">
        <w:trPr>
          <w:trHeight w:val="94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участия спортсменов городского округа Тейково в выездных мероприятиях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04 2 02 20160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556,00000</w:t>
            </w:r>
          </w:p>
        </w:tc>
      </w:tr>
      <w:tr w:rsidR="00A10B3B" w:rsidRPr="00A10B3B" w:rsidTr="00A10B3B">
        <w:trPr>
          <w:trHeight w:val="177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04 2 02 20160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415,00000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04 2 02 20160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135,00000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04 2 02 20160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6,00000</w:t>
            </w:r>
          </w:p>
        </w:tc>
      </w:tr>
      <w:tr w:rsidR="00A10B3B" w:rsidRPr="00A10B3B" w:rsidTr="00A10B3B">
        <w:trPr>
          <w:trHeight w:val="100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Участия мужской команды «ФК Тейково» в чемпионате Ивановской области по футболу</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04 2 03 20170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188,95000</w:t>
            </w:r>
          </w:p>
        </w:tc>
      </w:tr>
      <w:tr w:rsidR="00A10B3B" w:rsidRPr="00A10B3B" w:rsidTr="00A10B3B">
        <w:trPr>
          <w:trHeight w:val="175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04 2 03 20170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163,95000</w:t>
            </w:r>
          </w:p>
        </w:tc>
      </w:tr>
      <w:tr w:rsidR="00A10B3B" w:rsidRPr="00A10B3B" w:rsidTr="00A10B3B">
        <w:trPr>
          <w:trHeight w:val="105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04 2 03 20170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r>
      <w:tr w:rsidR="00A10B3B" w:rsidRPr="00A10B3B" w:rsidTr="00A10B3B">
        <w:trPr>
          <w:trHeight w:val="88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Информационное обслуживание населения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03 5 01 00430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1 222,76254</w:t>
            </w:r>
          </w:p>
        </w:tc>
      </w:tr>
      <w:tr w:rsidR="00A10B3B" w:rsidRPr="00A10B3B" w:rsidTr="00A10B3B">
        <w:trPr>
          <w:trHeight w:val="97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03 5 01 00430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1 222,76254</w:t>
            </w:r>
          </w:p>
        </w:tc>
      </w:tr>
      <w:tr w:rsidR="00A10B3B" w:rsidRPr="00A10B3B" w:rsidTr="00A10B3B">
        <w:trPr>
          <w:trHeight w:val="81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учреждениях СМИ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03 5 02 00630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03 5 02 00630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Всего, в том числе</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572 027,02697</w:t>
            </w:r>
          </w:p>
        </w:tc>
      </w:tr>
      <w:tr w:rsidR="00A10B3B" w:rsidRPr="00A10B3B" w:rsidTr="00A10B3B">
        <w:trPr>
          <w:trHeight w:val="78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367 011,13973</w:t>
            </w:r>
          </w:p>
        </w:tc>
      </w:tr>
      <w:tr w:rsidR="00A10B3B" w:rsidRPr="00A10B3B" w:rsidTr="00A10B3B">
        <w:trPr>
          <w:trHeight w:val="990"/>
        </w:trPr>
        <w:tc>
          <w:tcPr>
            <w:tcW w:w="3190"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По расходным обязательствам на переданные государственные полномочия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63"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205 015,88724</w:t>
            </w:r>
          </w:p>
        </w:tc>
      </w:tr>
    </w:tbl>
    <w:p w:rsidR="00AF119E" w:rsidRPr="00574EC8" w:rsidRDefault="00AF119E" w:rsidP="00744D0F">
      <w:pPr>
        <w:spacing w:line="240" w:lineRule="atLeast"/>
        <w:rPr>
          <w:rFonts w:ascii="Times New Roman" w:hAnsi="Times New Roman" w:cs="Times New Roman"/>
          <w:sz w:val="16"/>
          <w:szCs w:val="16"/>
        </w:rPr>
      </w:pPr>
    </w:p>
    <w:p w:rsidR="00A10B3B" w:rsidRPr="00574EC8" w:rsidRDefault="00A10B3B" w:rsidP="00744D0F">
      <w:pPr>
        <w:spacing w:line="240" w:lineRule="atLeast"/>
        <w:rPr>
          <w:rFonts w:ascii="Times New Roman" w:hAnsi="Times New Roman" w:cs="Times New Roman"/>
          <w:sz w:val="16"/>
          <w:szCs w:val="16"/>
        </w:rPr>
      </w:pPr>
    </w:p>
    <w:p w:rsidR="00A10B3B" w:rsidRPr="00574EC8" w:rsidRDefault="00A10B3B" w:rsidP="00744D0F">
      <w:pPr>
        <w:spacing w:line="240" w:lineRule="atLeast"/>
        <w:rPr>
          <w:rFonts w:ascii="Times New Roman" w:hAnsi="Times New Roman" w:cs="Times New Roman"/>
          <w:sz w:val="16"/>
          <w:szCs w:val="16"/>
        </w:rPr>
      </w:pPr>
    </w:p>
    <w:p w:rsidR="00A10B3B" w:rsidRDefault="00A10B3B" w:rsidP="00744D0F">
      <w:pPr>
        <w:spacing w:line="240" w:lineRule="atLeast"/>
        <w:rPr>
          <w:rFonts w:ascii="Times New Roman" w:hAnsi="Times New Roman" w:cs="Times New Roman"/>
          <w:sz w:val="16"/>
          <w:szCs w:val="16"/>
        </w:rPr>
      </w:pPr>
    </w:p>
    <w:p w:rsidR="00E46F99" w:rsidRDefault="00E46F99" w:rsidP="00744D0F">
      <w:pPr>
        <w:spacing w:line="240" w:lineRule="atLeast"/>
        <w:rPr>
          <w:rFonts w:ascii="Times New Roman" w:hAnsi="Times New Roman" w:cs="Times New Roman"/>
          <w:sz w:val="16"/>
          <w:szCs w:val="16"/>
        </w:rPr>
      </w:pPr>
    </w:p>
    <w:p w:rsidR="00E46F99" w:rsidRDefault="00E46F99" w:rsidP="00744D0F">
      <w:pPr>
        <w:spacing w:line="240" w:lineRule="atLeast"/>
        <w:rPr>
          <w:rFonts w:ascii="Times New Roman" w:hAnsi="Times New Roman" w:cs="Times New Roman"/>
          <w:sz w:val="16"/>
          <w:szCs w:val="16"/>
        </w:rPr>
      </w:pPr>
    </w:p>
    <w:p w:rsidR="00E46F99" w:rsidRDefault="00E46F99" w:rsidP="00744D0F">
      <w:pPr>
        <w:spacing w:line="240" w:lineRule="atLeast"/>
        <w:rPr>
          <w:rFonts w:ascii="Times New Roman" w:hAnsi="Times New Roman" w:cs="Times New Roman"/>
          <w:sz w:val="16"/>
          <w:szCs w:val="16"/>
        </w:rPr>
      </w:pPr>
    </w:p>
    <w:p w:rsidR="00E46F99" w:rsidRDefault="00E46F99" w:rsidP="00744D0F">
      <w:pPr>
        <w:spacing w:line="240" w:lineRule="atLeast"/>
        <w:rPr>
          <w:rFonts w:ascii="Times New Roman" w:hAnsi="Times New Roman" w:cs="Times New Roman"/>
          <w:sz w:val="16"/>
          <w:szCs w:val="16"/>
        </w:rPr>
      </w:pPr>
    </w:p>
    <w:p w:rsidR="00E46F99" w:rsidRPr="00574EC8" w:rsidRDefault="00E46F99" w:rsidP="00744D0F">
      <w:pPr>
        <w:spacing w:line="240" w:lineRule="atLeast"/>
        <w:rPr>
          <w:rFonts w:ascii="Times New Roman" w:hAnsi="Times New Roman" w:cs="Times New Roman"/>
          <w:sz w:val="16"/>
          <w:szCs w:val="16"/>
        </w:rPr>
      </w:pPr>
    </w:p>
    <w:tbl>
      <w:tblPr>
        <w:tblW w:w="11380" w:type="dxa"/>
        <w:tblInd w:w="93" w:type="dxa"/>
        <w:tblLook w:val="04A0"/>
      </w:tblPr>
      <w:tblGrid>
        <w:gridCol w:w="3426"/>
        <w:gridCol w:w="1389"/>
        <w:gridCol w:w="700"/>
        <w:gridCol w:w="979"/>
        <w:gridCol w:w="1409"/>
        <w:gridCol w:w="777"/>
        <w:gridCol w:w="1350"/>
        <w:gridCol w:w="1350"/>
      </w:tblGrid>
      <w:tr w:rsidR="00A10B3B" w:rsidRPr="00A10B3B" w:rsidTr="00A10B3B">
        <w:trPr>
          <w:trHeight w:val="435"/>
        </w:trPr>
        <w:tc>
          <w:tcPr>
            <w:tcW w:w="11380" w:type="dxa"/>
            <w:gridSpan w:val="8"/>
            <w:tcBorders>
              <w:top w:val="nil"/>
              <w:left w:val="nil"/>
              <w:bottom w:val="nil"/>
              <w:right w:val="nil"/>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Приложение № 8</w:t>
            </w:r>
          </w:p>
        </w:tc>
      </w:tr>
      <w:tr w:rsidR="00A10B3B" w:rsidRPr="00A10B3B" w:rsidTr="00A10B3B">
        <w:trPr>
          <w:trHeight w:val="450"/>
        </w:trPr>
        <w:tc>
          <w:tcPr>
            <w:tcW w:w="11380" w:type="dxa"/>
            <w:gridSpan w:val="8"/>
            <w:tcBorders>
              <w:top w:val="nil"/>
              <w:left w:val="nil"/>
              <w:bottom w:val="nil"/>
              <w:right w:val="nil"/>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к решению городской Думы </w:t>
            </w:r>
          </w:p>
        </w:tc>
      </w:tr>
      <w:tr w:rsidR="00A10B3B" w:rsidRPr="00A10B3B" w:rsidTr="00A10B3B">
        <w:trPr>
          <w:trHeight w:val="420"/>
        </w:trPr>
        <w:tc>
          <w:tcPr>
            <w:tcW w:w="11380" w:type="dxa"/>
            <w:gridSpan w:val="8"/>
            <w:tcBorders>
              <w:top w:val="nil"/>
              <w:left w:val="nil"/>
              <w:bottom w:val="nil"/>
              <w:right w:val="nil"/>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городского округа Тейково</w:t>
            </w:r>
          </w:p>
        </w:tc>
      </w:tr>
      <w:tr w:rsidR="00A10B3B" w:rsidRPr="00A10B3B" w:rsidTr="00A10B3B">
        <w:trPr>
          <w:trHeight w:val="405"/>
        </w:trPr>
        <w:tc>
          <w:tcPr>
            <w:tcW w:w="11380" w:type="dxa"/>
            <w:gridSpan w:val="8"/>
            <w:tcBorders>
              <w:top w:val="nil"/>
              <w:left w:val="nil"/>
              <w:bottom w:val="nil"/>
              <w:right w:val="nil"/>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от 08.05.2020 №  40</w:t>
            </w:r>
          </w:p>
        </w:tc>
      </w:tr>
      <w:tr w:rsidR="00A10B3B" w:rsidRPr="00A10B3B" w:rsidTr="00A10B3B">
        <w:trPr>
          <w:trHeight w:val="360"/>
        </w:trPr>
        <w:tc>
          <w:tcPr>
            <w:tcW w:w="11380" w:type="dxa"/>
            <w:gridSpan w:val="8"/>
            <w:tcBorders>
              <w:top w:val="nil"/>
              <w:left w:val="nil"/>
              <w:bottom w:val="nil"/>
              <w:right w:val="nil"/>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Приложение № 8</w:t>
            </w:r>
          </w:p>
        </w:tc>
      </w:tr>
      <w:tr w:rsidR="00A10B3B" w:rsidRPr="00A10B3B" w:rsidTr="00A10B3B">
        <w:trPr>
          <w:trHeight w:val="375"/>
        </w:trPr>
        <w:tc>
          <w:tcPr>
            <w:tcW w:w="11380" w:type="dxa"/>
            <w:gridSpan w:val="8"/>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к решению городской Думы </w:t>
            </w:r>
          </w:p>
        </w:tc>
      </w:tr>
      <w:tr w:rsidR="00A10B3B" w:rsidRPr="00A10B3B" w:rsidTr="00A10B3B">
        <w:trPr>
          <w:trHeight w:val="420"/>
        </w:trPr>
        <w:tc>
          <w:tcPr>
            <w:tcW w:w="11380" w:type="dxa"/>
            <w:gridSpan w:val="8"/>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городского округа Тейково</w:t>
            </w:r>
          </w:p>
        </w:tc>
      </w:tr>
      <w:tr w:rsidR="00A10B3B" w:rsidRPr="00A10B3B" w:rsidTr="00A10B3B">
        <w:trPr>
          <w:trHeight w:val="420"/>
        </w:trPr>
        <w:tc>
          <w:tcPr>
            <w:tcW w:w="11380" w:type="dxa"/>
            <w:gridSpan w:val="8"/>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от 20.12.2019 № 129  </w:t>
            </w:r>
          </w:p>
        </w:tc>
      </w:tr>
      <w:tr w:rsidR="00A10B3B" w:rsidRPr="00A10B3B" w:rsidTr="00A10B3B">
        <w:trPr>
          <w:trHeight w:val="315"/>
        </w:trPr>
        <w:tc>
          <w:tcPr>
            <w:tcW w:w="11380" w:type="dxa"/>
            <w:gridSpan w:val="8"/>
            <w:tcBorders>
              <w:top w:val="nil"/>
              <w:left w:val="nil"/>
              <w:bottom w:val="nil"/>
              <w:right w:val="nil"/>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r>
      <w:tr w:rsidR="00A10B3B" w:rsidRPr="00A10B3B" w:rsidTr="00A10B3B">
        <w:trPr>
          <w:trHeight w:val="975"/>
        </w:trPr>
        <w:tc>
          <w:tcPr>
            <w:tcW w:w="11380" w:type="dxa"/>
            <w:gridSpan w:val="8"/>
            <w:tcBorders>
              <w:top w:val="nil"/>
              <w:left w:val="nil"/>
              <w:bottom w:val="nil"/>
              <w:right w:val="nil"/>
            </w:tcBorders>
            <w:shd w:val="clear" w:color="000000" w:fill="FFFFFF"/>
            <w:vAlign w:val="bottom"/>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xml:space="preserve"> Ведомственная структура</w:t>
            </w:r>
            <w:r w:rsidRPr="00A10B3B">
              <w:rPr>
                <w:rFonts w:ascii="Times New Roman" w:eastAsia="Times New Roman" w:hAnsi="Times New Roman" w:cs="Times New Roman"/>
                <w:b/>
                <w:bCs/>
                <w:sz w:val="16"/>
                <w:szCs w:val="16"/>
              </w:rPr>
              <w:br/>
              <w:t>расходов бюджета города Тейково  на 2021-2022 годы</w:t>
            </w:r>
          </w:p>
        </w:tc>
      </w:tr>
      <w:tr w:rsidR="00A10B3B" w:rsidRPr="00A10B3B" w:rsidTr="00A10B3B">
        <w:trPr>
          <w:trHeight w:val="330"/>
        </w:trPr>
        <w:tc>
          <w:tcPr>
            <w:tcW w:w="11380" w:type="dxa"/>
            <w:gridSpan w:val="8"/>
            <w:tcBorders>
              <w:top w:val="nil"/>
              <w:left w:val="nil"/>
              <w:bottom w:val="nil"/>
              <w:right w:val="nil"/>
            </w:tcBorders>
            <w:shd w:val="clear" w:color="000000" w:fill="FFFFFF"/>
            <w:vAlign w:val="bottom"/>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r>
      <w:tr w:rsidR="00A10B3B" w:rsidRPr="00A10B3B" w:rsidTr="00A10B3B">
        <w:trPr>
          <w:trHeight w:val="375"/>
        </w:trPr>
        <w:tc>
          <w:tcPr>
            <w:tcW w:w="11380" w:type="dxa"/>
            <w:gridSpan w:val="8"/>
            <w:tcBorders>
              <w:top w:val="nil"/>
              <w:left w:val="nil"/>
              <w:bottom w:val="single" w:sz="4" w:space="0" w:color="auto"/>
              <w:right w:val="nil"/>
            </w:tcBorders>
            <w:shd w:val="clear" w:color="000000" w:fill="FFFFFF"/>
            <w:vAlign w:val="bottom"/>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тыс. руб.</w:t>
            </w:r>
          </w:p>
        </w:tc>
      </w:tr>
      <w:tr w:rsidR="00A10B3B" w:rsidRPr="00A10B3B" w:rsidTr="00A10B3B">
        <w:trPr>
          <w:trHeight w:val="600"/>
        </w:trPr>
        <w:tc>
          <w:tcPr>
            <w:tcW w:w="3534"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24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Наименование</w:t>
            </w:r>
            <w:r w:rsidRPr="00A10B3B">
              <w:rPr>
                <w:rFonts w:ascii="Times New Roman" w:eastAsia="Times New Roman" w:hAnsi="Times New Roman" w:cs="Times New Roman"/>
                <w:b/>
                <w:bCs/>
                <w:sz w:val="16"/>
                <w:szCs w:val="16"/>
              </w:rPr>
              <w:br/>
            </w:r>
          </w:p>
        </w:tc>
        <w:tc>
          <w:tcPr>
            <w:tcW w:w="1389"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Код главного распорядителя</w:t>
            </w:r>
          </w:p>
        </w:tc>
        <w:tc>
          <w:tcPr>
            <w:tcW w:w="635"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Раздел</w:t>
            </w:r>
          </w:p>
        </w:tc>
        <w:tc>
          <w:tcPr>
            <w:tcW w:w="981"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Подраздел</w:t>
            </w:r>
          </w:p>
        </w:tc>
        <w:tc>
          <w:tcPr>
            <w:tcW w:w="1409"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Целевая статья</w:t>
            </w:r>
          </w:p>
        </w:tc>
        <w:tc>
          <w:tcPr>
            <w:tcW w:w="732" w:type="dxa"/>
            <w:vMerge w:val="restart"/>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Вид расхода</w:t>
            </w:r>
          </w:p>
        </w:tc>
        <w:tc>
          <w:tcPr>
            <w:tcW w:w="1350" w:type="dxa"/>
            <w:vMerge w:val="restart"/>
            <w:tcBorders>
              <w:top w:val="nil"/>
              <w:left w:val="single" w:sz="4" w:space="0" w:color="auto"/>
              <w:bottom w:val="single" w:sz="4" w:space="0" w:color="000000"/>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2021 год</w:t>
            </w:r>
          </w:p>
        </w:tc>
        <w:tc>
          <w:tcPr>
            <w:tcW w:w="1350" w:type="dxa"/>
            <w:vMerge w:val="restart"/>
            <w:tcBorders>
              <w:top w:val="nil"/>
              <w:left w:val="single" w:sz="4" w:space="0" w:color="auto"/>
              <w:bottom w:val="single" w:sz="4" w:space="0" w:color="000000"/>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2022 год</w:t>
            </w:r>
          </w:p>
        </w:tc>
      </w:tr>
      <w:tr w:rsidR="00A10B3B" w:rsidRPr="00A10B3B" w:rsidTr="00A10B3B">
        <w:trPr>
          <w:trHeight w:val="1575"/>
        </w:trPr>
        <w:tc>
          <w:tcPr>
            <w:tcW w:w="3534"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1389"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635"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981"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1409"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732" w:type="dxa"/>
            <w:vMerge/>
            <w:tcBorders>
              <w:top w:val="nil"/>
              <w:left w:val="single" w:sz="4" w:space="0" w:color="auto"/>
              <w:bottom w:val="single" w:sz="4" w:space="0" w:color="auto"/>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A10B3B" w:rsidRPr="00A10B3B" w:rsidRDefault="00A10B3B" w:rsidP="00A10B3B">
            <w:pPr>
              <w:spacing w:after="0" w:line="240" w:lineRule="auto"/>
              <w:rPr>
                <w:rFonts w:ascii="Times New Roman" w:eastAsia="Times New Roman" w:hAnsi="Times New Roman" w:cs="Times New Roman"/>
                <w:b/>
                <w:bCs/>
                <w:sz w:val="16"/>
                <w:szCs w:val="16"/>
              </w:rPr>
            </w:pP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администрация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65 407,48721</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63 824,89967</w:t>
            </w:r>
          </w:p>
        </w:tc>
      </w:tr>
      <w:tr w:rsidR="00A10B3B" w:rsidRPr="00A10B3B" w:rsidTr="00A10B3B">
        <w:trPr>
          <w:trHeight w:val="7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62 370,89335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60 743,90781</w:t>
            </w:r>
          </w:p>
        </w:tc>
      </w:tr>
      <w:tr w:rsidR="00A10B3B" w:rsidRPr="00A10B3B" w:rsidTr="00A10B3B">
        <w:trPr>
          <w:trHeight w:val="9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По расходным обязательствам на переданные государственные полномочия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3 036,59386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3 080,99186</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функционирования</w:t>
            </w:r>
            <w:r w:rsidRPr="00A10B3B">
              <w:rPr>
                <w:rFonts w:ascii="Times New Roman" w:eastAsia="Times New Roman" w:hAnsi="Times New Roman" w:cs="Times New Roman"/>
                <w:sz w:val="16"/>
                <w:szCs w:val="16"/>
              </w:rPr>
              <w:br/>
              <w:t xml:space="preserve"> главы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1 427,31300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1 427,31300</w:t>
            </w:r>
          </w:p>
        </w:tc>
      </w:tr>
      <w:tr w:rsidR="00A10B3B" w:rsidRPr="00A10B3B" w:rsidTr="00A10B3B">
        <w:trPr>
          <w:trHeight w:val="16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1 427,31300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1 427,31300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14 831,67800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14 831,67800</w:t>
            </w:r>
          </w:p>
        </w:tc>
      </w:tr>
      <w:tr w:rsidR="00A10B3B" w:rsidRPr="00A10B3B" w:rsidTr="00A10B3B">
        <w:trPr>
          <w:trHeight w:val="16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14 626,35200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14 626,35200</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204,32600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204,32600</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w:t>
            </w:r>
          </w:p>
        </w:tc>
      </w:tr>
      <w:tr w:rsidR="00A10B3B" w:rsidRPr="00A10B3B" w:rsidTr="00A10B3B">
        <w:trPr>
          <w:trHeight w:val="9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Осуществление полномочий по созданию и организации деятельности комиссий по делам несовершеннолетних и защите их прав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08 1 04 80360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827,28900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827,28900</w:t>
            </w:r>
          </w:p>
        </w:tc>
      </w:tr>
      <w:tr w:rsidR="00A10B3B" w:rsidRPr="00A10B3B" w:rsidTr="00A10B3B">
        <w:trPr>
          <w:trHeight w:val="17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08 1 04 80360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783,90500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783,90500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08 1 04 80360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43,38400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43,38400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Составление (изменение) списков кандидатов в присяжные заседатели федеральных судов общей юрисдикции</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42 9 00 51200</w:t>
            </w:r>
          </w:p>
        </w:tc>
        <w:tc>
          <w:tcPr>
            <w:tcW w:w="732"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12,93900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57,33700</w:t>
            </w:r>
          </w:p>
        </w:tc>
      </w:tr>
      <w:tr w:rsidR="00A10B3B" w:rsidRPr="00A10B3B" w:rsidTr="00A10B3B">
        <w:trPr>
          <w:trHeight w:val="9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42 9 00 51200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12,93900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57,33700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муниципальных выборов в представительный орган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40 1 00 90010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40 1 00 90010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Уплата взноса в Ассоциацию «Совет муниципальных образований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02 6 01 90090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66,15200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66,15200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02 6 01 90090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66,15200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66,15200</w:t>
            </w:r>
          </w:p>
        </w:tc>
      </w:tr>
      <w:tr w:rsidR="00A10B3B" w:rsidRPr="00A10B3B" w:rsidTr="00A10B3B">
        <w:trPr>
          <w:trHeight w:val="19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05 7 01 00520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3 303,45075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3 303,45075</w:t>
            </w:r>
          </w:p>
        </w:tc>
      </w:tr>
      <w:tr w:rsidR="00A10B3B" w:rsidRPr="00A10B3B" w:rsidTr="00A10B3B">
        <w:trPr>
          <w:trHeight w:val="11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05 7 01 00520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3 303,45075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3 303,45075</w:t>
            </w:r>
          </w:p>
        </w:tc>
      </w:tr>
      <w:tr w:rsidR="00A10B3B" w:rsidRPr="00A10B3B" w:rsidTr="00A10B3B">
        <w:trPr>
          <w:trHeight w:val="14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расходов по </w:t>
            </w:r>
            <w:r w:rsidRPr="00A10B3B">
              <w:rPr>
                <w:rFonts w:ascii="Times New Roman" w:eastAsia="Times New Roman" w:hAnsi="Times New Roman" w:cs="Times New Roman"/>
                <w:sz w:val="16"/>
                <w:szCs w:val="16"/>
              </w:rPr>
              <w:br/>
              <w:t xml:space="preserve"> обеспечению функционирования многофункциональных центров предоставления государственных и муниципальных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05 7 01 82910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05 7 01 82910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4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муниципальном бюджетном учреждении «Многофункциональный центр предоставления государственных и муниципальных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05 7 02 00700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05 7 02 00700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Профилактика правонарушений на территории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администрации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08 1 01 00700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08 1 01 00700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1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деятельности муниципального казенного учреждения «Централизованная бухгалтерия бюджетного учета»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08 1 02 00610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10 875,80013</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10 875,80013</w:t>
            </w:r>
          </w:p>
        </w:tc>
      </w:tr>
      <w:tr w:rsidR="00A10B3B" w:rsidRPr="00A10B3B" w:rsidTr="00A10B3B">
        <w:trPr>
          <w:trHeight w:val="17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08 1 02 00610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6 287,50300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6 287,50300</w:t>
            </w:r>
          </w:p>
        </w:tc>
      </w:tr>
      <w:tr w:rsidR="00A10B3B" w:rsidRPr="00A10B3B" w:rsidTr="00A10B3B">
        <w:trPr>
          <w:trHeight w:val="10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08 1 02 00610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4 509,50013</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4 509,50013</w:t>
            </w:r>
          </w:p>
        </w:tc>
      </w:tr>
      <w:tr w:rsidR="00A10B3B" w:rsidRPr="00A10B3B" w:rsidTr="00A10B3B">
        <w:trPr>
          <w:trHeight w:val="8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08 1 02 00610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78,79700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78,79700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отдельных государственных полномочий в сфере административных правонарушений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08 1 03 80350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16,01650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16,01650</w:t>
            </w:r>
          </w:p>
        </w:tc>
      </w:tr>
      <w:tr w:rsidR="00A10B3B" w:rsidRPr="00A10B3B" w:rsidTr="00A10B3B">
        <w:trPr>
          <w:trHeight w:val="9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08 1 03 80350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16,01650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16,01650</w:t>
            </w:r>
          </w:p>
        </w:tc>
      </w:tr>
      <w:tr w:rsidR="00A10B3B" w:rsidRPr="00A10B3B" w:rsidTr="00A10B3B">
        <w:trPr>
          <w:trHeight w:val="11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Оплата услуг по разработке и согласованию документации, необходимой для размещения муниципальных заказов городского округа Тейково </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Оценка недвижимости, признание прав и регулирование отношений по муниципальной собственности</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4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исполнение судебных актов, предусматривающих обращение взыскания на средства бюджета городского округа Тейково по денежным обязательствам муниципальных казенных учреждений</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Обеспечение деятельности муниципального </w:t>
            </w:r>
            <w:r w:rsidRPr="00A10B3B">
              <w:rPr>
                <w:rFonts w:ascii="Times New Roman" w:eastAsia="Times New Roman" w:hAnsi="Times New Roman" w:cs="Times New Roman"/>
                <w:sz w:val="16"/>
                <w:szCs w:val="16"/>
              </w:rPr>
              <w:br/>
              <w:t xml:space="preserve"> учреждения «Аварийно-диспетчерская служба»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07 1 01 00550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1 677,13850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1 677,13850</w:t>
            </w:r>
          </w:p>
        </w:tc>
      </w:tr>
      <w:tr w:rsidR="00A10B3B" w:rsidRPr="00A10B3B" w:rsidTr="00A10B3B">
        <w:trPr>
          <w:trHeight w:val="18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07 1 01 00550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1 208,72350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1 208,72350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07 1 01 00550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468,31500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468,31500</w:t>
            </w:r>
          </w:p>
        </w:tc>
      </w:tr>
      <w:tr w:rsidR="00A10B3B" w:rsidRPr="00A10B3B" w:rsidTr="00A10B3B">
        <w:trPr>
          <w:trHeight w:val="7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07 1 01 00550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0,10000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0,10000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Мероприятия по предупреждению и ликвидации  последствий чрезвычайных ситуаций и стихийных бедствий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25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05 8 01 80370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33,43536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33,43536</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05 8 01 80370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33,43536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33,43536</w:t>
            </w:r>
          </w:p>
        </w:tc>
      </w:tr>
      <w:tr w:rsidR="00A10B3B" w:rsidRPr="00A10B3B" w:rsidTr="00A10B3B">
        <w:trPr>
          <w:trHeight w:val="177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по предупреждению и ликвидации</w:t>
            </w:r>
            <w:r w:rsidRPr="00A10B3B">
              <w:rPr>
                <w:rFonts w:ascii="Times New Roman" w:eastAsia="Times New Roman" w:hAnsi="Times New Roman" w:cs="Times New Roman"/>
                <w:sz w:val="16"/>
                <w:szCs w:val="16"/>
              </w:rPr>
              <w:br/>
              <w:t xml:space="preserve">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05 8 01 20270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05 8 01 20270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Мероприятия по обеспечению транспортной доступности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05 3 01 00720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05 3 01 00720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05 3 01 00720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Ремонт, капитальный ремонт автомобильных дорог местного значения и сооружений на них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S0490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471,31000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471,31000</w:t>
            </w:r>
          </w:p>
        </w:tc>
      </w:tr>
      <w:tr w:rsidR="00A10B3B" w:rsidRPr="00A10B3B" w:rsidTr="00A10B3B">
        <w:trPr>
          <w:trHeight w:val="9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S0490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471,31000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471,31000</w:t>
            </w:r>
          </w:p>
        </w:tc>
      </w:tr>
      <w:tr w:rsidR="00A10B3B" w:rsidRPr="00A10B3B" w:rsidTr="00A10B3B">
        <w:trPr>
          <w:trHeight w:val="9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05 2 01 00490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4 893,00000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4 893,00000</w:t>
            </w:r>
          </w:p>
        </w:tc>
      </w:tr>
      <w:tr w:rsidR="00A10B3B" w:rsidRPr="00A10B3B" w:rsidTr="00A10B3B">
        <w:trPr>
          <w:trHeight w:val="8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05 2 01 00490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4 893,00000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4 893,00000</w:t>
            </w:r>
          </w:p>
        </w:tc>
      </w:tr>
      <w:tr w:rsidR="00A10B3B" w:rsidRPr="00A10B3B" w:rsidTr="00A10B3B">
        <w:trPr>
          <w:trHeight w:val="8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Предпроектное</w:t>
            </w:r>
            <w:proofErr w:type="spellEnd"/>
            <w:r w:rsidRPr="00A10B3B">
              <w:rPr>
                <w:rFonts w:ascii="Times New Roman" w:eastAsia="Times New Roman" w:hAnsi="Times New Roman" w:cs="Times New Roman"/>
                <w:sz w:val="16"/>
                <w:szCs w:val="16"/>
              </w:rPr>
              <w:t xml:space="preserve"> обследование мостов в городском округе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05 2 01 00500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7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05 2 01 00500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8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S0510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6 907,62105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7 329,10301</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2 01 S0510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6 907,62105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7 329,10301</w:t>
            </w:r>
          </w:p>
        </w:tc>
      </w:tr>
      <w:tr w:rsidR="00A10B3B" w:rsidRPr="00A10B3B" w:rsidTr="00A10B3B">
        <w:trPr>
          <w:trHeight w:val="7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Информатизация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490,03200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490,03200</w:t>
            </w:r>
          </w:p>
        </w:tc>
      </w:tr>
      <w:tr w:rsidR="00A10B3B" w:rsidRPr="00A10B3B" w:rsidTr="00A10B3B">
        <w:trPr>
          <w:trHeight w:val="16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490,03200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490,03200</w:t>
            </w:r>
          </w:p>
        </w:tc>
      </w:tr>
      <w:tr w:rsidR="00A10B3B" w:rsidRPr="00A10B3B" w:rsidTr="00A10B3B">
        <w:trPr>
          <w:trHeight w:val="13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Субсидирование части затрат субъектам малого и среднего предпринимательства по аренде выставочных площадей для участия в выставочно-ярмарочных мероприятиях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06 1 01 60090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w:t>
            </w:r>
          </w:p>
        </w:tc>
      </w:tr>
      <w:tr w:rsidR="00A10B3B" w:rsidRPr="00A10B3B" w:rsidTr="00A10B3B">
        <w:trPr>
          <w:trHeight w:val="9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06 1 01 60090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Субсидирование на государственную поддержку субъектов малого и среднего предпринимательства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06 1 I5 55272</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06 1 I5 55272</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Разработка генерального плана городского округа Тейково на 2021-2042 годы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1 000,00000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1 000,00000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Разработка проекта внесения изменений в Правила землепользования и застройки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41 9 00 90210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41 9 00 90210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Выполнение технических заключений о состоянии технических конструкций жилых домов и жилых помещений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01 30100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01 30100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Снос жилых домов и хозяйственных построек</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02 30200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02 30200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оценки земельных участков с жилыми домами, пришедшими в нежилое состояние</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03 30300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К 03 30300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Устройство станции ЖБО г.Тейково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05 1 01 40160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05 1 01 40160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Актуализация схемы теплоснабжения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2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Субсидии юридическим лицам и индивидуальным предпринимателям на ремонт и содержание объектов внешнего благоустройства и мест захоронения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05 6 01 60070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11 156,83454</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9 108,36704</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vAlign w:val="center"/>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05 6 01 60070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11 156,83454</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9 108,36704</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Благоустройство по наказам избирателей депутатам Ивановской областной Думы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S2000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S2000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5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Обустройство контейнерных площадок</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05 6 01 40130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05 6 01 40130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создание системы видеонаблюдения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мероприятий по формированию современной городской среды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01 L5550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01 L5550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1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государственной  экспертизы сметных объемов работ по благоустройству дворовых территорий и территории массового посещения жителей города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02 20300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260,70300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260,70300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02 20300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260,70300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260,70300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Разработка проекта по благоустройству общественной территории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03 20600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03 20600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Реализация программ по формированию комфортной городской среды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575,68000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575,68000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575,68000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575,68000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55550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47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Реализация программ по созданию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54240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54240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благоустройства территорий в рамках поддержки местных инициатив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85100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Ж F2 85100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2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обеспечение деятельности муниципального казенного учреждения  городского округа Тейково «Служба заказчика»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1 959,48858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1 959,48858</w:t>
            </w:r>
          </w:p>
        </w:tc>
      </w:tr>
      <w:tr w:rsidR="00A10B3B" w:rsidRPr="00A10B3B" w:rsidTr="00A10B3B">
        <w:trPr>
          <w:trHeight w:val="18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1 640,77000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1 640,77000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318,71858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318,71858</w:t>
            </w:r>
          </w:p>
        </w:tc>
      </w:tr>
      <w:tr w:rsidR="00A10B3B" w:rsidRPr="00A10B3B" w:rsidTr="00A10B3B">
        <w:trPr>
          <w:trHeight w:val="9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05 5 01 00510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77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Подготовка, переподготовка и повышение</w:t>
            </w:r>
            <w:r w:rsidRPr="00A10B3B">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S0610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S0610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170,00000</w:t>
            </w:r>
          </w:p>
        </w:tc>
      </w:tr>
      <w:tr w:rsidR="00A10B3B" w:rsidRPr="00A10B3B" w:rsidTr="00A10B3B">
        <w:trPr>
          <w:trHeight w:val="12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дополнительного профессионального образования лиц, замещающих выборные муниципальные должности, и муниципальных служащих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08 1 05 80610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08 1 05 80610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Информирование населения о деятельности органов местного самоуправления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02 8 01 20090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230,81000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230,81000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02 8 01 20090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230,81000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230,81000</w:t>
            </w:r>
          </w:p>
        </w:tc>
      </w:tr>
      <w:tr w:rsidR="00A10B3B" w:rsidRPr="00A10B3B" w:rsidTr="00A10B3B">
        <w:trPr>
          <w:trHeight w:val="13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пенсионного обеспечения лиц, замещавших выборные муниципальные должности на постоянной основе и должности муниципальной службы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820,67700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820,67700</w:t>
            </w:r>
          </w:p>
        </w:tc>
      </w:tr>
      <w:tr w:rsidR="00A10B3B" w:rsidRPr="00A10B3B" w:rsidTr="00A10B3B">
        <w:trPr>
          <w:trHeight w:val="9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820,67700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820,67700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Оказание психолого-педагогической помощи семьям и несовершеннолетним гражданам путем применения процедуры медиации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02 2 01 20020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02 2 01 20020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Организация и проведение мероприятий, направленных на поддержку отдельных категорий граждан</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02 2 02 20030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175,77400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175,77400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02 2 02 20030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175,77400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175,77400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Оказание адресной материальной помощи жителям города, находящимся в трудной жизненной ситуации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02 3 01 26030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158,58800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158,58800</w:t>
            </w:r>
          </w:p>
        </w:tc>
      </w:tr>
      <w:tr w:rsidR="00A10B3B" w:rsidRPr="00A10B3B" w:rsidTr="00A10B3B">
        <w:trPr>
          <w:trHeight w:val="7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02 3 01 26030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158,58800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158,58800</w:t>
            </w:r>
          </w:p>
        </w:tc>
      </w:tr>
      <w:tr w:rsidR="00A10B3B" w:rsidRPr="00A10B3B" w:rsidTr="00A10B3B">
        <w:trPr>
          <w:trHeight w:val="12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Выплата компенсации уплаченного земельного налога председателям уличных комитетов и территориальных общественных советов (ТОС) либо их супруге (супругу)</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02 4 03 26050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2,47300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2,47300</w:t>
            </w:r>
          </w:p>
        </w:tc>
      </w:tr>
      <w:tr w:rsidR="00A10B3B" w:rsidRPr="00A10B3B" w:rsidTr="00A10B3B">
        <w:trPr>
          <w:trHeight w:val="7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02 4 03 26050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2,47300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2,47300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и проведение мероприятий, связанных с профессиональными праздниками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02 5 01 20050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40,69200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40,69200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02 5 01 20050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40,69200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40,69200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и проведение совещаний, круглых столов, семинаров, встреч руководителей ОМС с жителями города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02 5 03 20070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02 5 03 20070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Социальные выплаты молодым семьям на приобретение (строительство) жилого помещения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4 01 L4970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150,04880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150,04880</w:t>
            </w:r>
          </w:p>
        </w:tc>
      </w:tr>
      <w:tr w:rsidR="00A10B3B" w:rsidRPr="00A10B3B" w:rsidTr="00A10B3B">
        <w:trPr>
          <w:trHeight w:val="7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4 01 L4970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150,04880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150,04880</w:t>
            </w:r>
          </w:p>
        </w:tc>
      </w:tr>
      <w:tr w:rsidR="00A10B3B" w:rsidRPr="00A10B3B" w:rsidTr="00A10B3B">
        <w:trPr>
          <w:trHeight w:val="16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ремонта жилых помещений и  замена бытового и сантехнического оборудования в жилых помещениях, занимаемых инвалидами и участниками Великой Отечественной войны 1941-1945 годов в городском округе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Д 01 S0250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Д 01 S0250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34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Д 02 80240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Д 02 80240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2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дополнительного материального обеспечения граждан, удостоенных звания «Почетный гражданин города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168,45840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168,45840</w:t>
            </w:r>
          </w:p>
        </w:tc>
      </w:tr>
      <w:tr w:rsidR="00A10B3B" w:rsidRPr="00A10B3B" w:rsidTr="00A10B3B">
        <w:trPr>
          <w:trHeight w:val="7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41 9 00 26010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168,45840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168,45840</w:t>
            </w:r>
          </w:p>
        </w:tc>
      </w:tr>
      <w:tr w:rsidR="00A10B3B" w:rsidRPr="00A10B3B" w:rsidTr="00A10B3B">
        <w:trPr>
          <w:trHeight w:val="14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9 01 R0820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2 146,91400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2 146,91400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9 01 R0820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2 146,91400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2 146,91400</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Оказание финансовой поддержки городским социально -  ориентированным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02 1 01 60010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384,17060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384,17060</w:t>
            </w:r>
          </w:p>
        </w:tc>
      </w:tr>
      <w:tr w:rsidR="00A10B3B" w:rsidRPr="00A10B3B" w:rsidTr="00A10B3B">
        <w:trPr>
          <w:trHeight w:val="11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О50</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02 1 01 60010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384,17060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384,17060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Финансовый отдел администрации г.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4 996,26100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4 996,26100</w:t>
            </w:r>
          </w:p>
        </w:tc>
      </w:tr>
      <w:tr w:rsidR="00A10B3B" w:rsidRPr="00A10B3B" w:rsidTr="00A10B3B">
        <w:trPr>
          <w:trHeight w:val="7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4 996,26100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4 996,26100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4 377,77400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4 377,77400</w:t>
            </w:r>
          </w:p>
        </w:tc>
      </w:tr>
      <w:tr w:rsidR="00A10B3B" w:rsidRPr="00A10B3B" w:rsidTr="00A10B3B">
        <w:trPr>
          <w:trHeight w:val="17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4 377,77400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4 377,77400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Резервный фонд администрации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07 3 01 00570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500,00000</w:t>
            </w:r>
          </w:p>
        </w:tc>
      </w:tr>
      <w:tr w:rsidR="00A10B3B" w:rsidRPr="00A10B3B" w:rsidTr="00A10B3B">
        <w:trPr>
          <w:trHeight w:val="7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07 3 01 00570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500,00000</w:t>
            </w:r>
          </w:p>
        </w:tc>
      </w:tr>
      <w:tr w:rsidR="00A10B3B" w:rsidRPr="00A10B3B" w:rsidTr="00A10B3B">
        <w:trPr>
          <w:trHeight w:val="27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Резервные средства для индексации в размере 4,2 %  расходов по оплате труда работников бюджетного сектора экономики, на которых не распространяются указы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и заработная плата которых не индексировалась с 1 января 2014 года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4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Информатизация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118,48700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118,48700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О56</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118,48700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118,48700</w:t>
            </w:r>
          </w:p>
        </w:tc>
      </w:tr>
      <w:tr w:rsidR="00A10B3B" w:rsidRPr="00A10B3B" w:rsidTr="00A10B3B">
        <w:trPr>
          <w:trHeight w:val="12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Комитет по управлению муниципальным имуществом и земельным отношениям администрации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7 331,58905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4 675,27350</w:t>
            </w:r>
          </w:p>
        </w:tc>
      </w:tr>
      <w:tr w:rsidR="00A10B3B" w:rsidRPr="00A10B3B" w:rsidTr="00A10B3B">
        <w:trPr>
          <w:trHeight w:val="7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7 331,58905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4 675,27350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3 084,54000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3 084,54000</w:t>
            </w:r>
          </w:p>
        </w:tc>
      </w:tr>
      <w:tr w:rsidR="00A10B3B" w:rsidRPr="00A10B3B" w:rsidTr="00A10B3B">
        <w:trPr>
          <w:trHeight w:val="177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3 084,54000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3 084,54000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6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создание системы видеонаблюдения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Оплата услуг по содержанию муниципальной системы видеонаблюдения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05 8 01 40050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Оценка недвижимости, признание прав и регулирование отношений по муниципальной собственности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608,57005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608,57005</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608,57005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608,57005</w:t>
            </w:r>
          </w:p>
        </w:tc>
      </w:tr>
      <w:tr w:rsidR="00A10B3B" w:rsidRPr="00A10B3B" w:rsidTr="00A10B3B">
        <w:trPr>
          <w:trHeight w:val="7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Информатизация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комплексных кадастровых работ на территории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09 1 01 L5110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09 1 01 L5110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3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комплекса работ по межеванию земель для постановки на кадастровый учет земельных участков, на которые возникает право собственности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9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 Уплата взносов на капитальный ремонт общего имущества за муниципальные жилые и нежилые помещения многоквартирных домов городского округа Тейково, участвующих в региональной программе капитального ремонта общего имущества в многоквартирных домах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3 286,47900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630,16345</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О61</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О5</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41 9 00 90050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3 286,47900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630,16345</w:t>
            </w:r>
          </w:p>
        </w:tc>
      </w:tr>
      <w:tr w:rsidR="00A10B3B" w:rsidRPr="00A10B3B" w:rsidTr="00A10B3B">
        <w:trPr>
          <w:trHeight w:val="8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Отдел образования администрации г.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321 533,15262</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315 246,64753</w:t>
            </w:r>
          </w:p>
        </w:tc>
      </w:tr>
      <w:tr w:rsidR="00A10B3B" w:rsidRPr="00A10B3B" w:rsidTr="00A10B3B">
        <w:trPr>
          <w:trHeight w:val="6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121 781,91876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115 495,41367</w:t>
            </w:r>
          </w:p>
        </w:tc>
      </w:tr>
      <w:tr w:rsidR="00A10B3B" w:rsidRPr="00A10B3B" w:rsidTr="00A10B3B">
        <w:trPr>
          <w:trHeight w:val="7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на переданные государственные полномочия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199 751,23386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199 751,23386</w:t>
            </w:r>
          </w:p>
        </w:tc>
      </w:tr>
      <w:tr w:rsidR="00A10B3B" w:rsidRPr="00A10B3B" w:rsidTr="00A10B3B">
        <w:trPr>
          <w:trHeight w:val="8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Дошкольное образование детей. Присмотр и уход за детьми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43 793,93300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43 793,93300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43 793,93300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43 793,93300</w:t>
            </w:r>
          </w:p>
        </w:tc>
      </w:tr>
      <w:tr w:rsidR="00A10B3B" w:rsidRPr="00A10B3B" w:rsidTr="00A10B3B">
        <w:trPr>
          <w:trHeight w:val="11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на реализацию мероприятий по укреплению пожарной безопасности муниципальных дошкольных образовательных организаций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510,00000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510,00000</w:t>
            </w:r>
          </w:p>
        </w:tc>
      </w:tr>
      <w:tr w:rsidR="00A10B3B" w:rsidRPr="00A10B3B" w:rsidTr="00A10B3B">
        <w:trPr>
          <w:trHeight w:val="9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510,00000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510,00000</w:t>
            </w:r>
          </w:p>
        </w:tc>
      </w:tr>
      <w:tr w:rsidR="00A10B3B" w:rsidRPr="00A10B3B" w:rsidTr="00A10B3B">
        <w:trPr>
          <w:trHeight w:val="7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Укрепление материально-технической базы дошкольных образовательных организаций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2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дошкольных образовательных организаций по наказам избирателей депутатам Ивановской областной Думы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23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дошкольных образовательных организациях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700,00000</w:t>
            </w:r>
          </w:p>
        </w:tc>
      </w:tr>
      <w:tr w:rsidR="00A10B3B" w:rsidRPr="00A10B3B" w:rsidTr="00A10B3B">
        <w:trPr>
          <w:trHeight w:val="9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01 1 01 00040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700,00000</w:t>
            </w:r>
          </w:p>
        </w:tc>
      </w:tr>
      <w:tr w:rsidR="00A10B3B" w:rsidRPr="00A10B3B" w:rsidTr="00A10B3B">
        <w:trPr>
          <w:trHeight w:val="37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01 1 01 80170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101 745,38000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101 745,38000</w:t>
            </w:r>
          </w:p>
        </w:tc>
      </w:tr>
      <w:tr w:rsidR="00A10B3B" w:rsidRPr="00A10B3B" w:rsidTr="00A10B3B">
        <w:trPr>
          <w:trHeight w:val="10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01 1 01 80170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101 745,38000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101 745,38000</w:t>
            </w:r>
          </w:p>
        </w:tc>
      </w:tr>
      <w:tr w:rsidR="00A10B3B" w:rsidRPr="00A10B3B" w:rsidTr="00A10B3B">
        <w:trPr>
          <w:trHeight w:val="22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01 1 01 85500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2 859,30000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2 859,30000</w:t>
            </w:r>
          </w:p>
        </w:tc>
      </w:tr>
      <w:tr w:rsidR="00A10B3B" w:rsidRPr="00A10B3B" w:rsidTr="00A10B3B">
        <w:trPr>
          <w:trHeight w:val="10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01 1 01 85500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2 859,30000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2 859,30000</w:t>
            </w:r>
          </w:p>
        </w:tc>
      </w:tr>
      <w:tr w:rsidR="00A10B3B" w:rsidRPr="00A10B3B" w:rsidTr="00A10B3B">
        <w:trPr>
          <w:trHeight w:val="87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Проведение специальной оценки условий труда в дошкольных образовательных организаций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01 1 02 00300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01 1 02 00300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33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426,12000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426,12000</w:t>
            </w:r>
          </w:p>
        </w:tc>
      </w:tr>
      <w:tr w:rsidR="00A10B3B" w:rsidRPr="00A10B3B" w:rsidTr="00A10B3B">
        <w:trPr>
          <w:trHeight w:val="9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426,12000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426,12000</w:t>
            </w:r>
          </w:p>
        </w:tc>
      </w:tr>
      <w:tr w:rsidR="00A10B3B" w:rsidRPr="00A10B3B" w:rsidTr="00A10B3B">
        <w:trPr>
          <w:trHeight w:val="15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программам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23 815,31000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23 815,31000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23 815,31000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23 815,31000</w:t>
            </w:r>
          </w:p>
        </w:tc>
      </w:tr>
      <w:tr w:rsidR="00A10B3B" w:rsidRPr="00A10B3B" w:rsidTr="00A10B3B">
        <w:trPr>
          <w:trHeight w:val="8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общеобразовательных организаций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150,00000</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150,00000</w:t>
            </w:r>
          </w:p>
        </w:tc>
      </w:tr>
      <w:tr w:rsidR="00A10B3B" w:rsidRPr="00A10B3B" w:rsidTr="00A10B3B">
        <w:trPr>
          <w:trHeight w:val="11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общеобразовательных организаций по наказам избирателей депутатам Ивановской областной Думы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23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общеобразовательных организациях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1 150,00000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1 150,00000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01 2 01 00090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1 150,00000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1 150,00000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временной занятости детей и подростков в бюджетных общеобразовательных организациях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478,00000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478,00000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01 2 01 00100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478,00000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478,00000</w:t>
            </w:r>
          </w:p>
        </w:tc>
      </w:tr>
      <w:tr w:rsidR="00A10B3B" w:rsidRPr="00A10B3B" w:rsidTr="00A10B3B">
        <w:trPr>
          <w:trHeight w:val="11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на реализацию  мероприятий по укреплению пожарной безопасности общеобразовательных организаций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S0060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600,00000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S0060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600,00000</w:t>
            </w:r>
          </w:p>
        </w:tc>
      </w:tr>
      <w:tr w:rsidR="00A10B3B" w:rsidRPr="00A10B3B" w:rsidTr="00A10B3B">
        <w:trPr>
          <w:trHeight w:val="38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01 2 01 80150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92 906,63600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92 906,63600</w:t>
            </w:r>
          </w:p>
        </w:tc>
      </w:tr>
      <w:tr w:rsidR="00A10B3B" w:rsidRPr="00A10B3B" w:rsidTr="00A10B3B">
        <w:trPr>
          <w:trHeight w:val="11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01 2 01 80150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92 906,63600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92 906,63600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общеобразовательных организаций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01 2 02 00310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01 2 02 00310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Обновление материально-технической базы для формирования у обучающихся современных технологических и гуманитарных навыков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03 Е1010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03 Е1010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Укрепление материально-технической базы муниципальных образовательных организаций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04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04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9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E1 51690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1 127,06670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E1 51690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1 127,06670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2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Субсидия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E2 50970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2 261,21440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4 583,79500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E2 50970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2 261,21440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4 583,79500</w:t>
            </w:r>
          </w:p>
        </w:tc>
      </w:tr>
      <w:tr w:rsidR="00A10B3B" w:rsidRPr="00A10B3B" w:rsidTr="00A10B3B">
        <w:trPr>
          <w:trHeight w:val="12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Субсидия на адресную поддержку учащихся 1-11 классов при организации питания (горячий комплексный завтрак) в общеобразовательных организациях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01 4 01 00260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922,88940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227,62435</w:t>
            </w:r>
          </w:p>
        </w:tc>
      </w:tr>
      <w:tr w:rsidR="00A10B3B" w:rsidRPr="00A10B3B" w:rsidTr="00A10B3B">
        <w:trPr>
          <w:trHeight w:val="11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01 4 01 00260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922,88940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227,62435</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питания обучающихся 1–4 классов муниципальных общеобразовательных организаций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S0080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1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S0080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Дополнительное образование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23 649,54332</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23 649,54332</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23 649,54332</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23 649,54332</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35,00000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35,00000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временной занятости детей и подростков в организациях дополнительного образования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92,00000</w:t>
            </w:r>
          </w:p>
        </w:tc>
      </w:tr>
      <w:tr w:rsidR="00A10B3B" w:rsidRPr="00A10B3B" w:rsidTr="00A10B3B">
        <w:trPr>
          <w:trHeight w:val="17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lastRenderedPageBreak/>
              <w:t>Софинансирование</w:t>
            </w:r>
            <w:proofErr w:type="spellEnd"/>
            <w:r w:rsidRPr="00A10B3B">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01 3 01 81420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01 3 01 81420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4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S1420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S1420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300,00000</w:t>
            </w:r>
          </w:p>
        </w:tc>
      </w:tr>
      <w:tr w:rsidR="00A10B3B" w:rsidRPr="00A10B3B" w:rsidTr="00A10B3B">
        <w:trPr>
          <w:trHeight w:val="19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01 3 01 81440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01 3 01 81440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8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S1440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0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S1440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0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муниципальных организациях дополнительного образования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01 3 02 00320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01 3 02 00320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Капитальный ремонт объектов дополнительного образования детей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03 S3190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03 S3190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отдыха детей в каникулярное время в части организации двухразового питания в лагерях дневного пребывания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S0190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1 255,25400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1 255,25400</w:t>
            </w:r>
          </w:p>
        </w:tc>
      </w:tr>
      <w:tr w:rsidR="00A10B3B" w:rsidRPr="00A10B3B" w:rsidTr="00A10B3B">
        <w:trPr>
          <w:trHeight w:val="11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S0190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1 255,25400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1 255,25400</w:t>
            </w:r>
          </w:p>
        </w:tc>
      </w:tr>
      <w:tr w:rsidR="00A10B3B" w:rsidRPr="00A10B3B" w:rsidTr="00A10B3B">
        <w:trPr>
          <w:trHeight w:val="15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color w:val="000000"/>
                <w:sz w:val="16"/>
                <w:szCs w:val="16"/>
              </w:rPr>
            </w:pPr>
            <w:r w:rsidRPr="00A10B3B">
              <w:rPr>
                <w:rFonts w:ascii="Times New Roman" w:eastAsia="Times New Roman" w:hAnsi="Times New Roman" w:cs="Times New Roman"/>
                <w:color w:val="000000"/>
                <w:sz w:val="16"/>
                <w:szCs w:val="16"/>
              </w:rPr>
              <w:lastRenderedPageBreak/>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50,82000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50,82000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01 4 01 80200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50,82000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50,82000</w:t>
            </w:r>
          </w:p>
        </w:tc>
      </w:tr>
      <w:tr w:rsidR="00A10B3B" w:rsidRPr="00A10B3B" w:rsidTr="00A10B3B">
        <w:trPr>
          <w:trHeight w:val="7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мероприятий, носящих общегородской и межмуниципальный характер</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01 7 01 20100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178,00000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178,00000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01 7 01 20100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178,00000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178,00000</w:t>
            </w:r>
          </w:p>
        </w:tc>
      </w:tr>
      <w:tr w:rsidR="00A10B3B" w:rsidRPr="00A10B3B" w:rsidTr="00A10B3B">
        <w:trPr>
          <w:trHeight w:val="14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E4 52100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6 764,32518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2 E4 52100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6 764,32518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1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муниципальных мероприятий в сфере образования для учащихся и педагогических работников</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01 5 01 20120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945,37500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945,37500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01 5 01 20120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529,87500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529,87500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01 5 01 20120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415,50000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415,50000</w:t>
            </w:r>
          </w:p>
        </w:tc>
      </w:tr>
      <w:tr w:rsidR="00A10B3B" w:rsidRPr="00A10B3B" w:rsidTr="00A10B3B">
        <w:trPr>
          <w:trHeight w:val="10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Проведение  муниципальных семинаров, конференций, форумов, выставок по проблемам внедрения современной модели образования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01 5 02 20130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01 5 02 20130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01 5 02 20130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r>
      <w:tr w:rsidR="00A10B3B" w:rsidRPr="00A10B3B" w:rsidTr="00A10B3B">
        <w:trPr>
          <w:trHeight w:val="9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ежегодных муниципальных</w:t>
            </w:r>
            <w:r w:rsidRPr="00A10B3B">
              <w:rPr>
                <w:rFonts w:ascii="Times New Roman" w:eastAsia="Times New Roman" w:hAnsi="Times New Roman" w:cs="Times New Roman"/>
                <w:sz w:val="16"/>
                <w:szCs w:val="16"/>
              </w:rPr>
              <w:br/>
              <w:t xml:space="preserve"> конкурсов «Лучшая школа года», «Лучший сад года»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01 5 03 20140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128,95176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106,52300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01 5 03 20140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01 5 03 20140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128,95176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106,52300</w:t>
            </w:r>
          </w:p>
        </w:tc>
      </w:tr>
      <w:tr w:rsidR="00A10B3B" w:rsidRPr="00A10B3B" w:rsidTr="00A10B3B">
        <w:trPr>
          <w:trHeight w:val="14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выполнения функций муниципального  учреждения Централизованная бухгалтерия  Отдела образования администрации г.Тейково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01 6 01 00240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7 985,17000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7 985,17000</w:t>
            </w:r>
          </w:p>
        </w:tc>
      </w:tr>
      <w:tr w:rsidR="00A10B3B" w:rsidRPr="00A10B3B" w:rsidTr="00A10B3B">
        <w:trPr>
          <w:trHeight w:val="17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01 6 01 00240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7 159,30100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7 159,30100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01 6 01 00240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825,76900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825,76900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 xml:space="preserve"> 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01 6 01 00240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0,10000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0,10000</w:t>
            </w:r>
          </w:p>
        </w:tc>
      </w:tr>
      <w:tr w:rsidR="00A10B3B" w:rsidRPr="00A10B3B" w:rsidTr="00A10B3B">
        <w:trPr>
          <w:trHeight w:val="9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целевой подготовки педагогов для работы в муниципальных образовательных организациях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03 S3110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152,10300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152,10300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03 S3110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116,10300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116,10300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7 03 S3110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36,00000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36,00000</w:t>
            </w:r>
          </w:p>
        </w:tc>
      </w:tr>
      <w:tr w:rsidR="00A10B3B" w:rsidRPr="00A10B3B" w:rsidTr="00A10B3B">
        <w:trPr>
          <w:trHeight w:val="9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3 283,43500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3 283,43500</w:t>
            </w:r>
          </w:p>
        </w:tc>
      </w:tr>
      <w:tr w:rsidR="00A10B3B" w:rsidRPr="00A10B3B" w:rsidTr="00A10B3B">
        <w:trPr>
          <w:trHeight w:val="16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3 126,83500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3 126,83500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152,10000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152,10000</w:t>
            </w:r>
          </w:p>
        </w:tc>
      </w:tr>
      <w:tr w:rsidR="00A10B3B" w:rsidRPr="00A10B3B" w:rsidTr="00A10B3B">
        <w:trPr>
          <w:trHeight w:val="8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О9</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4,50000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4,50000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Поддержка молодых специалистов   муниципальных учреждений социальной сферы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01 7 02 20200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275,00000</w:t>
            </w:r>
          </w:p>
        </w:tc>
      </w:tr>
      <w:tr w:rsidR="00A10B3B" w:rsidRPr="00A10B3B" w:rsidTr="00A10B3B">
        <w:trPr>
          <w:trHeight w:val="8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01 7 02 20200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275,00000</w:t>
            </w:r>
          </w:p>
        </w:tc>
      </w:tr>
      <w:tr w:rsidR="00A10B3B" w:rsidRPr="00A10B3B" w:rsidTr="00A10B3B">
        <w:trPr>
          <w:trHeight w:val="22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1 762,97786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1 762,97786</w:t>
            </w:r>
          </w:p>
        </w:tc>
      </w:tr>
      <w:tr w:rsidR="00A10B3B" w:rsidRPr="00A10B3B" w:rsidTr="00A10B3B">
        <w:trPr>
          <w:trHeight w:val="6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Социальное обеспечение и иные выплаты населению</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300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1 735,91913</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1 735,91913</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01 4 01 80110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27,05873</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27,05873</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Развитие системы подготовки спортивного резерва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01 3 01 00220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729,34800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729,34800</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01 3 01 00220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729,34800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729,34800</w:t>
            </w:r>
          </w:p>
        </w:tc>
      </w:tr>
      <w:tr w:rsidR="00A10B3B" w:rsidRPr="00A10B3B" w:rsidTr="00A10B3B">
        <w:trPr>
          <w:trHeight w:val="87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и проведение сертификации спортивных сооружений</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01 5 04 00710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О62</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01 5 04 00710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городская Дума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3 881,49625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3 881,49625</w:t>
            </w:r>
          </w:p>
        </w:tc>
      </w:tr>
      <w:tr w:rsidR="00A10B3B" w:rsidRPr="00A10B3B" w:rsidTr="00A10B3B">
        <w:trPr>
          <w:trHeight w:val="7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3 881,49625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3 881,49625</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функционирования  Председателя городской Думы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1 068,22225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1 068,22225</w:t>
            </w:r>
          </w:p>
        </w:tc>
      </w:tr>
      <w:tr w:rsidR="00A10B3B" w:rsidRPr="00A10B3B" w:rsidTr="00A10B3B">
        <w:trPr>
          <w:trHeight w:val="17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1 068,22225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1 068,22225</w:t>
            </w:r>
          </w:p>
        </w:tc>
      </w:tr>
      <w:tr w:rsidR="00A10B3B" w:rsidRPr="00A10B3B" w:rsidTr="00A10B3B">
        <w:trPr>
          <w:trHeight w:val="82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представительного органа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1 879,10228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1 879,10228</w:t>
            </w:r>
          </w:p>
        </w:tc>
      </w:tr>
      <w:tr w:rsidR="00A10B3B" w:rsidRPr="00A10B3B" w:rsidTr="00A10B3B">
        <w:trPr>
          <w:trHeight w:val="16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1 630,62516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1 630,62516</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248,47712</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248,47712</w:t>
            </w:r>
          </w:p>
        </w:tc>
      </w:tr>
      <w:tr w:rsidR="00A10B3B" w:rsidRPr="00A10B3B" w:rsidTr="00A10B3B">
        <w:trPr>
          <w:trHeight w:val="72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Обеспечение функционирования  депутатов городской  Думы городского округа Тейково </w:t>
            </w:r>
            <w:r w:rsidRPr="00A10B3B">
              <w:rPr>
                <w:rFonts w:ascii="Times New Roman" w:eastAsia="Times New Roman" w:hAnsi="Times New Roman" w:cs="Times New Roman"/>
                <w:sz w:val="16"/>
                <w:szCs w:val="16"/>
              </w:rPr>
              <w:br/>
              <w:t xml:space="preserve">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934,17172</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934,17172</w:t>
            </w:r>
          </w:p>
        </w:tc>
      </w:tr>
      <w:tr w:rsidR="00A10B3B" w:rsidRPr="00A10B3B" w:rsidTr="00A10B3B">
        <w:trPr>
          <w:trHeight w:val="18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О63</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40 9 00 00680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934,17172</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934,17172</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Отдел социальной сферы администрации   городского округа  Тейково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17 836,75474</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17 836,75474</w:t>
            </w:r>
          </w:p>
        </w:tc>
      </w:tr>
      <w:tr w:rsidR="00A10B3B" w:rsidRPr="00A10B3B" w:rsidTr="00A10B3B">
        <w:trPr>
          <w:trHeight w:val="7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17 836,75474</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17 836,75474</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Обеспечение функций  исполнительно-</w:t>
            </w:r>
            <w:r w:rsidRPr="00A10B3B">
              <w:rPr>
                <w:rFonts w:ascii="Times New Roman" w:eastAsia="Times New Roman" w:hAnsi="Times New Roman" w:cs="Times New Roman"/>
                <w:sz w:val="16"/>
                <w:szCs w:val="16"/>
              </w:rPr>
              <w:br/>
              <w:t>распорядительного  органа местного самоуправления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2 763,80776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2 763,80776</w:t>
            </w:r>
          </w:p>
        </w:tc>
      </w:tr>
      <w:tr w:rsidR="00A10B3B" w:rsidRPr="00A10B3B" w:rsidTr="00A10B3B">
        <w:trPr>
          <w:trHeight w:val="17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2 762,42276</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2 762,42276</w:t>
            </w:r>
          </w:p>
        </w:tc>
      </w:tr>
      <w:tr w:rsidR="00A10B3B" w:rsidRPr="00A10B3B" w:rsidTr="00A10B3B">
        <w:trPr>
          <w:trHeight w:val="11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8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08 1 01 00600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1,38500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1,38500</w:t>
            </w:r>
          </w:p>
        </w:tc>
      </w:tr>
      <w:tr w:rsidR="00A10B3B" w:rsidRPr="00A10B3B" w:rsidTr="00A10B3B">
        <w:trPr>
          <w:trHeight w:val="8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Информатизация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39,54000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39,54000</w:t>
            </w:r>
          </w:p>
        </w:tc>
      </w:tr>
      <w:tr w:rsidR="00A10B3B" w:rsidRPr="00A10B3B" w:rsidTr="00A10B3B">
        <w:trPr>
          <w:trHeight w:val="91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О4</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08 2 01 00640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39,54000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39,54000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Дополнительное образование детей в сфере культуры и искусства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03 7 01 00120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3 146,80658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3 146,80658</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03 7 01 00120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3 146,80658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3 146,80658</w:t>
            </w:r>
          </w:p>
        </w:tc>
      </w:tr>
      <w:tr w:rsidR="00A10B3B" w:rsidRPr="00A10B3B" w:rsidTr="00A10B3B">
        <w:trPr>
          <w:trHeight w:val="16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S1430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S1430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200,00000</w:t>
            </w:r>
          </w:p>
        </w:tc>
      </w:tr>
      <w:tr w:rsidR="00A10B3B" w:rsidRPr="00A10B3B" w:rsidTr="00A10B3B">
        <w:trPr>
          <w:trHeight w:val="17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t>Софинансирование</w:t>
            </w:r>
            <w:proofErr w:type="spellEnd"/>
            <w:r w:rsidRPr="00A10B3B">
              <w:rPr>
                <w:rFonts w:ascii="Times New Roman" w:eastAsia="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03 7 01 81430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03 7 01 81430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 в сфере культуры и искусства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S1950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22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организациях  дополнительного образования детей в сфере культуры и искусства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03 7 01 00130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О7</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О3</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03 7 01 00130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культурного досуга в коллективах самодеятельного народного творчества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03 1 01 00350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6 883,24397</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6 883,24397</w:t>
            </w:r>
          </w:p>
        </w:tc>
      </w:tr>
      <w:tr w:rsidR="00A10B3B" w:rsidRPr="00A10B3B" w:rsidTr="00A10B3B">
        <w:trPr>
          <w:trHeight w:val="11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03 1 01 00350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6 883,24397</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6 883,24397</w:t>
            </w:r>
          </w:p>
        </w:tc>
      </w:tr>
      <w:tr w:rsidR="00A10B3B" w:rsidRPr="00A10B3B" w:rsidTr="00A10B3B">
        <w:trPr>
          <w:trHeight w:val="13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S0340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w:t>
            </w:r>
          </w:p>
        </w:tc>
      </w:tr>
      <w:tr w:rsidR="00A10B3B" w:rsidRPr="00A10B3B" w:rsidTr="00A10B3B">
        <w:trPr>
          <w:trHeight w:val="11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S0340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70,00000</w:t>
            </w:r>
          </w:p>
        </w:tc>
      </w:tr>
      <w:tr w:rsidR="00A10B3B" w:rsidRPr="00A10B3B" w:rsidTr="00A10B3B">
        <w:trPr>
          <w:trHeight w:val="17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lastRenderedPageBreak/>
              <w:t>Софинансирование</w:t>
            </w:r>
            <w:proofErr w:type="spellEnd"/>
            <w:r w:rsidRPr="00A10B3B">
              <w:rPr>
                <w:rFonts w:ascii="Times New Roman" w:eastAsia="Times New Roman" w:hAnsi="Times New Roman" w:cs="Times New Roman"/>
                <w:sz w:val="16"/>
                <w:szCs w:val="16"/>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03 1 01 80340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1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03 1 01 80340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учреждений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02 S1980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02 S1980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9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03 1 03 00420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03 1 03 00420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6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учреждениях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03 1 04 00460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03 1 04 00460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14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Осуществление библиотечного, библиографического и информационного обслуживания пользователей библиотеки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03 3 01 00390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2 256,32321</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2 256,32321</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03 3 01 00390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2 256,32321</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2 256,32321</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Комплектование книжных фондов библиотек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L5191</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0,66500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0,66500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L5191</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0,66500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0,66500</w:t>
            </w:r>
          </w:p>
        </w:tc>
      </w:tr>
      <w:tr w:rsidR="00A10B3B" w:rsidRPr="00A10B3B" w:rsidTr="00A10B3B">
        <w:trPr>
          <w:trHeight w:val="13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S0340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r>
      <w:tr w:rsidR="00A10B3B" w:rsidRPr="00A10B3B" w:rsidTr="00A10B3B">
        <w:trPr>
          <w:trHeight w:val="10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S0340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100,00000</w:t>
            </w:r>
          </w:p>
        </w:tc>
      </w:tr>
      <w:tr w:rsidR="00A10B3B" w:rsidRPr="00A10B3B" w:rsidTr="00A10B3B">
        <w:trPr>
          <w:trHeight w:val="153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proofErr w:type="spellStart"/>
            <w:r w:rsidRPr="00A10B3B">
              <w:rPr>
                <w:rFonts w:ascii="Times New Roman" w:eastAsia="Times New Roman" w:hAnsi="Times New Roman" w:cs="Times New Roman"/>
                <w:sz w:val="16"/>
                <w:szCs w:val="16"/>
              </w:rPr>
              <w:lastRenderedPageBreak/>
              <w:t>Софинансирование</w:t>
            </w:r>
            <w:proofErr w:type="spellEnd"/>
            <w:r w:rsidRPr="00A10B3B">
              <w:rPr>
                <w:rFonts w:ascii="Times New Roman" w:eastAsia="Times New Roman" w:hAnsi="Times New Roman" w:cs="Times New Roman"/>
                <w:sz w:val="16"/>
                <w:szCs w:val="16"/>
              </w:rPr>
              <w:t xml:space="preserve"> на 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03 3 01 80340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03 3 01 80340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9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03 3 02 00440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03 3 02 00440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учреждениях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03 3 03 00620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9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03 3 03 00620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0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Укрепление материально-технической базы учреждений культуры</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03 3 04 00040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03 3 04 00040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и проведение мероприятий, связанных с государственными праздниками, юбилейными и памятными датами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03 4 01 20080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352,50968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352,50968</w:t>
            </w:r>
          </w:p>
        </w:tc>
      </w:tr>
      <w:tr w:rsidR="00A10B3B" w:rsidRPr="00A10B3B" w:rsidTr="00A10B3B">
        <w:trPr>
          <w:trHeight w:val="9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03 4 01 20080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309,41600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309,41600</w:t>
            </w:r>
          </w:p>
        </w:tc>
      </w:tr>
      <w:tr w:rsidR="00A10B3B" w:rsidRPr="00A10B3B" w:rsidTr="00A10B3B">
        <w:trPr>
          <w:trHeight w:val="11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О8</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03 4 01 20080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43,09368</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43,09368</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Организация физкультурных мероприятий, </w:t>
            </w:r>
            <w:r w:rsidRPr="00A10B3B">
              <w:rPr>
                <w:rFonts w:ascii="Times New Roman" w:eastAsia="Times New Roman" w:hAnsi="Times New Roman" w:cs="Times New Roman"/>
                <w:sz w:val="16"/>
                <w:szCs w:val="16"/>
              </w:rPr>
              <w:br/>
              <w:t>спортивных мероприятий, направленных на популяризацию массовых видов спорта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04 2 01 20150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454,05000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454,05000</w:t>
            </w:r>
          </w:p>
        </w:tc>
      </w:tr>
      <w:tr w:rsidR="00A10B3B" w:rsidRPr="00A10B3B" w:rsidTr="00A10B3B">
        <w:trPr>
          <w:trHeight w:val="17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04 2 01 20150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339,05000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339,05000</w:t>
            </w:r>
          </w:p>
        </w:tc>
      </w:tr>
      <w:tr w:rsidR="00A10B3B" w:rsidRPr="00A10B3B" w:rsidTr="00A10B3B">
        <w:trPr>
          <w:trHeight w:val="106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04 2 01 20150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115,00000</w:t>
            </w:r>
          </w:p>
        </w:tc>
      </w:tr>
      <w:tr w:rsidR="00A10B3B" w:rsidRPr="00A10B3B" w:rsidTr="00A10B3B">
        <w:trPr>
          <w:trHeight w:val="94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Организация  участия спортсменов городского округа Тейково в выездных мероприятиях</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04 2 02 20160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550,00000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550,00000</w:t>
            </w:r>
          </w:p>
        </w:tc>
      </w:tr>
      <w:tr w:rsidR="00A10B3B" w:rsidRPr="00A10B3B" w:rsidTr="00A10B3B">
        <w:trPr>
          <w:trHeight w:val="177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04 2 02 20160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415,00000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415,00000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04 2 02 20160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135,00000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br/>
              <w:t>Иные бюджетные ассигнования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04 2 02 20160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800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100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Участия мужской команды «ФК Тейково» в чемпионате Ивановской области по футболу</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04 2 03 20170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188,95000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188,95000</w:t>
            </w:r>
          </w:p>
        </w:tc>
      </w:tr>
      <w:tr w:rsidR="00A10B3B" w:rsidRPr="00A10B3B" w:rsidTr="00A10B3B">
        <w:trPr>
          <w:trHeight w:val="175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04 2 03 20170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163,95000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163,95000</w:t>
            </w:r>
          </w:p>
        </w:tc>
      </w:tr>
      <w:tr w:rsidR="00A10B3B" w:rsidRPr="00A10B3B" w:rsidTr="00A10B3B">
        <w:trPr>
          <w:trHeight w:val="105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xml:space="preserve">Закупка товаров, работ и услуг для </w:t>
            </w:r>
            <w:r w:rsidRPr="00A10B3B">
              <w:rPr>
                <w:rFonts w:ascii="Times New Roman" w:eastAsia="Times New Roman" w:hAnsi="Times New Roman" w:cs="Times New Roman"/>
                <w:sz w:val="16"/>
                <w:szCs w:val="16"/>
              </w:rPr>
              <w:br/>
              <w:t>обеспечения государственных (муниципальных) нужд</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11</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О2</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04 2 03 20170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200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25,00000</w:t>
            </w:r>
          </w:p>
        </w:tc>
      </w:tr>
      <w:tr w:rsidR="00A10B3B" w:rsidRPr="00A10B3B" w:rsidTr="00A10B3B">
        <w:trPr>
          <w:trHeight w:val="88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Информационное обслуживание населения городского округа Тейково</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03 5 01 00430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830,85854</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830,85854</w:t>
            </w:r>
          </w:p>
        </w:tc>
      </w:tr>
      <w:tr w:rsidR="00A10B3B" w:rsidRPr="00A10B3B" w:rsidTr="00A10B3B">
        <w:trPr>
          <w:trHeight w:val="97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03 5 01 00430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830,85854</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830,85854</w:t>
            </w:r>
          </w:p>
        </w:tc>
      </w:tr>
      <w:tr w:rsidR="00A10B3B" w:rsidRPr="00A10B3B" w:rsidTr="00A10B3B">
        <w:trPr>
          <w:trHeight w:val="81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jc w:val="both"/>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Проведение специальной оценки условий труда   в учреждениях СМИ</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03 5 02 00630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О64</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12</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О1</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center"/>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03 5 02 00630</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sz w:val="16"/>
                <w:szCs w:val="16"/>
              </w:rPr>
            </w:pPr>
            <w:r w:rsidRPr="00A10B3B">
              <w:rPr>
                <w:rFonts w:ascii="Times New Roman" w:eastAsia="Times New Roman" w:hAnsi="Times New Roman" w:cs="Times New Roman"/>
                <w:sz w:val="16"/>
                <w:szCs w:val="16"/>
              </w:rPr>
              <w:t>600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0,00000</w:t>
            </w:r>
          </w:p>
        </w:tc>
      </w:tr>
      <w:tr w:rsidR="00A10B3B" w:rsidRPr="00A10B3B" w:rsidTr="00A10B3B">
        <w:trPr>
          <w:trHeight w:val="735"/>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Всего, в том числе</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420 986,74087</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410 461,33269</w:t>
            </w:r>
          </w:p>
        </w:tc>
      </w:tr>
      <w:tr w:rsidR="00A10B3B" w:rsidRPr="00A10B3B" w:rsidTr="00A10B3B">
        <w:trPr>
          <w:trHeight w:val="78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По расходным обязательствам городского округа</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218 185,97415</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207 571,76997</w:t>
            </w:r>
          </w:p>
        </w:tc>
      </w:tr>
      <w:tr w:rsidR="00A10B3B" w:rsidRPr="00A10B3B" w:rsidTr="00A10B3B">
        <w:trPr>
          <w:trHeight w:val="990"/>
        </w:trPr>
        <w:tc>
          <w:tcPr>
            <w:tcW w:w="3534" w:type="dxa"/>
            <w:tcBorders>
              <w:top w:val="nil"/>
              <w:left w:val="single" w:sz="4" w:space="0" w:color="auto"/>
              <w:bottom w:val="single" w:sz="4" w:space="0" w:color="auto"/>
              <w:right w:val="single" w:sz="4" w:space="0" w:color="auto"/>
            </w:tcBorders>
            <w:shd w:val="clear" w:color="000000" w:fill="FFFFFF"/>
            <w:hideMark/>
          </w:tcPr>
          <w:p w:rsidR="00A10B3B" w:rsidRPr="00A10B3B" w:rsidRDefault="00A10B3B" w:rsidP="00A10B3B">
            <w:pPr>
              <w:spacing w:after="0" w:line="240" w:lineRule="auto"/>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По расходным обязательствам на переданные государственные полномочия</w:t>
            </w:r>
          </w:p>
        </w:tc>
        <w:tc>
          <w:tcPr>
            <w:tcW w:w="138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635"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981"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409"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732" w:type="dxa"/>
            <w:tcBorders>
              <w:top w:val="nil"/>
              <w:left w:val="nil"/>
              <w:bottom w:val="single" w:sz="4" w:space="0" w:color="auto"/>
              <w:right w:val="single" w:sz="4" w:space="0" w:color="auto"/>
            </w:tcBorders>
            <w:shd w:val="clear" w:color="000000" w:fill="FFFFFF"/>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 </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202 800,76672</w:t>
            </w:r>
          </w:p>
        </w:tc>
        <w:tc>
          <w:tcPr>
            <w:tcW w:w="1350" w:type="dxa"/>
            <w:tcBorders>
              <w:top w:val="nil"/>
              <w:left w:val="nil"/>
              <w:bottom w:val="single" w:sz="4" w:space="0" w:color="auto"/>
              <w:right w:val="single" w:sz="4" w:space="0" w:color="auto"/>
            </w:tcBorders>
            <w:shd w:val="clear" w:color="000000" w:fill="FFFFFF"/>
            <w:noWrap/>
            <w:hideMark/>
          </w:tcPr>
          <w:p w:rsidR="00A10B3B" w:rsidRPr="00A10B3B" w:rsidRDefault="00A10B3B" w:rsidP="00A10B3B">
            <w:pPr>
              <w:spacing w:after="0" w:line="240" w:lineRule="auto"/>
              <w:jc w:val="right"/>
              <w:rPr>
                <w:rFonts w:ascii="Times New Roman" w:eastAsia="Times New Roman" w:hAnsi="Times New Roman" w:cs="Times New Roman"/>
                <w:b/>
                <w:bCs/>
                <w:sz w:val="16"/>
                <w:szCs w:val="16"/>
              </w:rPr>
            </w:pPr>
            <w:r w:rsidRPr="00A10B3B">
              <w:rPr>
                <w:rFonts w:ascii="Times New Roman" w:eastAsia="Times New Roman" w:hAnsi="Times New Roman" w:cs="Times New Roman"/>
                <w:b/>
                <w:bCs/>
                <w:sz w:val="16"/>
                <w:szCs w:val="16"/>
              </w:rPr>
              <w:t>202 889,56272</w:t>
            </w:r>
          </w:p>
        </w:tc>
      </w:tr>
    </w:tbl>
    <w:p w:rsidR="00A10B3B" w:rsidRPr="00574EC8" w:rsidRDefault="00A10B3B" w:rsidP="00744D0F">
      <w:pPr>
        <w:spacing w:line="240" w:lineRule="atLeast"/>
        <w:rPr>
          <w:rFonts w:ascii="Times New Roman" w:hAnsi="Times New Roman" w:cs="Times New Roman"/>
          <w:sz w:val="16"/>
          <w:szCs w:val="16"/>
        </w:rPr>
      </w:pPr>
    </w:p>
    <w:p w:rsidR="00A10B3B" w:rsidRPr="00574EC8" w:rsidRDefault="00A10B3B" w:rsidP="00744D0F">
      <w:pPr>
        <w:spacing w:line="240" w:lineRule="atLeast"/>
        <w:rPr>
          <w:rFonts w:ascii="Times New Roman" w:hAnsi="Times New Roman" w:cs="Times New Roman"/>
          <w:sz w:val="16"/>
          <w:szCs w:val="16"/>
        </w:rPr>
      </w:pPr>
    </w:p>
    <w:p w:rsidR="00A10B3B" w:rsidRPr="00574EC8" w:rsidRDefault="00A10B3B" w:rsidP="00744D0F">
      <w:pPr>
        <w:spacing w:line="240" w:lineRule="atLeast"/>
        <w:rPr>
          <w:rFonts w:ascii="Times New Roman" w:hAnsi="Times New Roman" w:cs="Times New Roman"/>
          <w:sz w:val="16"/>
          <w:szCs w:val="16"/>
        </w:rPr>
      </w:pPr>
    </w:p>
    <w:p w:rsidR="00A10B3B" w:rsidRPr="00574EC8" w:rsidRDefault="00A10B3B" w:rsidP="00744D0F">
      <w:pPr>
        <w:spacing w:line="240" w:lineRule="atLeast"/>
        <w:rPr>
          <w:rFonts w:ascii="Times New Roman" w:hAnsi="Times New Roman" w:cs="Times New Roman"/>
          <w:sz w:val="16"/>
          <w:szCs w:val="16"/>
        </w:rPr>
        <w:sectPr w:rsidR="00A10B3B" w:rsidRPr="00574EC8" w:rsidSect="00886A8C">
          <w:pgSz w:w="16838" w:h="11906" w:orient="landscape"/>
          <w:pgMar w:top="1701" w:right="1134" w:bottom="851" w:left="1134" w:header="709" w:footer="709" w:gutter="0"/>
          <w:cols w:space="708"/>
          <w:docGrid w:linePitch="360"/>
        </w:sectPr>
      </w:pPr>
    </w:p>
    <w:p w:rsidR="00574EC8" w:rsidRPr="00574EC8" w:rsidRDefault="00574EC8" w:rsidP="00574EC8">
      <w:pPr>
        <w:contextualSpacing/>
        <w:jc w:val="right"/>
        <w:rPr>
          <w:rFonts w:ascii="Times New Roman" w:eastAsiaTheme="minorHAnsi" w:hAnsi="Times New Roman" w:cs="Times New Roman"/>
          <w:sz w:val="16"/>
          <w:szCs w:val="16"/>
          <w:lang w:eastAsia="en-US"/>
        </w:rPr>
      </w:pPr>
      <w:r w:rsidRPr="00574EC8">
        <w:rPr>
          <w:rFonts w:ascii="Times New Roman" w:eastAsiaTheme="minorHAnsi" w:hAnsi="Times New Roman" w:cs="Times New Roman"/>
          <w:sz w:val="16"/>
          <w:szCs w:val="16"/>
          <w:lang w:eastAsia="en-US"/>
        </w:rPr>
        <w:lastRenderedPageBreak/>
        <w:t>Приложение № 9</w:t>
      </w:r>
    </w:p>
    <w:p w:rsidR="00574EC8" w:rsidRPr="00574EC8" w:rsidRDefault="00574EC8" w:rsidP="00574EC8">
      <w:pPr>
        <w:contextualSpacing/>
        <w:jc w:val="right"/>
        <w:rPr>
          <w:rFonts w:ascii="Times New Roman" w:eastAsiaTheme="minorHAnsi" w:hAnsi="Times New Roman" w:cs="Times New Roman"/>
          <w:sz w:val="16"/>
          <w:szCs w:val="16"/>
          <w:lang w:eastAsia="en-US"/>
        </w:rPr>
      </w:pPr>
      <w:r w:rsidRPr="00574EC8">
        <w:rPr>
          <w:rFonts w:ascii="Times New Roman" w:eastAsiaTheme="minorHAnsi" w:hAnsi="Times New Roman" w:cs="Times New Roman"/>
          <w:sz w:val="16"/>
          <w:szCs w:val="16"/>
          <w:lang w:eastAsia="en-US"/>
        </w:rPr>
        <w:t>к решению городской Думы</w:t>
      </w:r>
    </w:p>
    <w:p w:rsidR="00574EC8" w:rsidRPr="00574EC8" w:rsidRDefault="00574EC8" w:rsidP="00574EC8">
      <w:pPr>
        <w:contextualSpacing/>
        <w:jc w:val="right"/>
        <w:rPr>
          <w:rFonts w:ascii="Times New Roman" w:eastAsiaTheme="minorHAnsi" w:hAnsi="Times New Roman" w:cs="Times New Roman"/>
          <w:sz w:val="16"/>
          <w:szCs w:val="16"/>
          <w:lang w:eastAsia="en-US"/>
        </w:rPr>
      </w:pPr>
      <w:r w:rsidRPr="00574EC8">
        <w:rPr>
          <w:rFonts w:ascii="Times New Roman" w:eastAsiaTheme="minorHAnsi" w:hAnsi="Times New Roman" w:cs="Times New Roman"/>
          <w:sz w:val="16"/>
          <w:szCs w:val="16"/>
          <w:lang w:eastAsia="en-US"/>
        </w:rPr>
        <w:t>городского округа Тейково</w:t>
      </w:r>
    </w:p>
    <w:p w:rsidR="00574EC8" w:rsidRPr="00574EC8" w:rsidRDefault="00574EC8" w:rsidP="00574EC8">
      <w:pPr>
        <w:contextualSpacing/>
        <w:jc w:val="right"/>
        <w:rPr>
          <w:rFonts w:ascii="Times New Roman" w:eastAsiaTheme="minorHAnsi" w:hAnsi="Times New Roman" w:cs="Times New Roman"/>
          <w:sz w:val="16"/>
          <w:szCs w:val="16"/>
          <w:lang w:eastAsia="en-US"/>
        </w:rPr>
      </w:pPr>
      <w:r w:rsidRPr="00574EC8">
        <w:rPr>
          <w:rFonts w:ascii="Times New Roman" w:eastAsiaTheme="minorHAnsi" w:hAnsi="Times New Roman" w:cs="Times New Roman"/>
          <w:sz w:val="16"/>
          <w:szCs w:val="16"/>
          <w:lang w:eastAsia="en-US"/>
        </w:rPr>
        <w:t xml:space="preserve">от 08.05.2020 № 40   </w:t>
      </w:r>
    </w:p>
    <w:p w:rsidR="00574EC8" w:rsidRPr="00574EC8" w:rsidRDefault="00574EC8" w:rsidP="00574EC8">
      <w:pPr>
        <w:contextualSpacing/>
        <w:jc w:val="right"/>
        <w:rPr>
          <w:rFonts w:ascii="Times New Roman" w:eastAsiaTheme="minorHAnsi" w:hAnsi="Times New Roman" w:cs="Times New Roman"/>
          <w:sz w:val="16"/>
          <w:szCs w:val="16"/>
          <w:lang w:eastAsia="en-US"/>
        </w:rPr>
      </w:pPr>
      <w:r w:rsidRPr="00574EC8">
        <w:rPr>
          <w:rFonts w:ascii="Times New Roman" w:eastAsiaTheme="minorHAnsi" w:hAnsi="Times New Roman" w:cs="Times New Roman"/>
          <w:sz w:val="16"/>
          <w:szCs w:val="16"/>
          <w:lang w:eastAsia="en-US"/>
        </w:rPr>
        <w:t>Приложение № 9</w:t>
      </w:r>
    </w:p>
    <w:p w:rsidR="00574EC8" w:rsidRPr="00574EC8" w:rsidRDefault="00574EC8" w:rsidP="00574EC8">
      <w:pPr>
        <w:contextualSpacing/>
        <w:jc w:val="right"/>
        <w:rPr>
          <w:rFonts w:ascii="Times New Roman" w:eastAsiaTheme="minorHAnsi" w:hAnsi="Times New Roman" w:cs="Times New Roman"/>
          <w:sz w:val="16"/>
          <w:szCs w:val="16"/>
          <w:lang w:eastAsia="en-US"/>
        </w:rPr>
      </w:pPr>
      <w:r w:rsidRPr="00574EC8">
        <w:rPr>
          <w:rFonts w:ascii="Times New Roman" w:eastAsiaTheme="minorHAnsi" w:hAnsi="Times New Roman" w:cs="Times New Roman"/>
          <w:sz w:val="16"/>
          <w:szCs w:val="16"/>
          <w:lang w:eastAsia="en-US"/>
        </w:rPr>
        <w:t>к решению городской Думы</w:t>
      </w:r>
    </w:p>
    <w:p w:rsidR="00574EC8" w:rsidRPr="00574EC8" w:rsidRDefault="00574EC8" w:rsidP="00574EC8">
      <w:pPr>
        <w:contextualSpacing/>
        <w:jc w:val="right"/>
        <w:rPr>
          <w:rFonts w:ascii="Times New Roman" w:eastAsiaTheme="minorHAnsi" w:hAnsi="Times New Roman" w:cs="Times New Roman"/>
          <w:sz w:val="16"/>
          <w:szCs w:val="16"/>
          <w:lang w:eastAsia="en-US"/>
        </w:rPr>
      </w:pPr>
      <w:r w:rsidRPr="00574EC8">
        <w:rPr>
          <w:rFonts w:ascii="Times New Roman" w:eastAsiaTheme="minorHAnsi" w:hAnsi="Times New Roman" w:cs="Times New Roman"/>
          <w:sz w:val="16"/>
          <w:szCs w:val="16"/>
          <w:lang w:eastAsia="en-US"/>
        </w:rPr>
        <w:t>городского округа Тейково</w:t>
      </w:r>
    </w:p>
    <w:p w:rsidR="00574EC8" w:rsidRPr="00574EC8" w:rsidRDefault="00574EC8" w:rsidP="00574EC8">
      <w:pPr>
        <w:contextualSpacing/>
        <w:jc w:val="right"/>
        <w:rPr>
          <w:rFonts w:ascii="Times New Roman" w:eastAsiaTheme="minorHAnsi" w:hAnsi="Times New Roman" w:cs="Times New Roman"/>
          <w:sz w:val="16"/>
          <w:szCs w:val="16"/>
          <w:lang w:eastAsia="en-US"/>
        </w:rPr>
      </w:pPr>
      <w:r w:rsidRPr="00574EC8">
        <w:rPr>
          <w:rFonts w:ascii="Times New Roman" w:eastAsiaTheme="minorHAnsi" w:hAnsi="Times New Roman" w:cs="Times New Roman"/>
          <w:sz w:val="16"/>
          <w:szCs w:val="16"/>
          <w:lang w:eastAsia="en-US"/>
        </w:rPr>
        <w:t>от 20.12.2019 № 129</w:t>
      </w:r>
    </w:p>
    <w:p w:rsidR="00574EC8" w:rsidRPr="00574EC8" w:rsidRDefault="00574EC8" w:rsidP="00574EC8">
      <w:pPr>
        <w:contextualSpacing/>
        <w:jc w:val="center"/>
        <w:rPr>
          <w:rFonts w:ascii="Times New Roman" w:eastAsiaTheme="minorHAnsi" w:hAnsi="Times New Roman" w:cs="Times New Roman"/>
          <w:b/>
          <w:sz w:val="16"/>
          <w:szCs w:val="16"/>
          <w:lang w:eastAsia="en-US"/>
        </w:rPr>
      </w:pPr>
    </w:p>
    <w:p w:rsidR="00574EC8" w:rsidRPr="00574EC8" w:rsidRDefault="00574EC8" w:rsidP="00574EC8">
      <w:pPr>
        <w:contextualSpacing/>
        <w:jc w:val="center"/>
        <w:rPr>
          <w:rFonts w:ascii="Times New Roman" w:eastAsiaTheme="minorHAnsi" w:hAnsi="Times New Roman" w:cs="Times New Roman"/>
          <w:b/>
          <w:sz w:val="16"/>
          <w:szCs w:val="16"/>
          <w:lang w:eastAsia="en-US"/>
        </w:rPr>
      </w:pPr>
    </w:p>
    <w:p w:rsidR="00574EC8" w:rsidRPr="00574EC8" w:rsidRDefault="00574EC8" w:rsidP="00574EC8">
      <w:pPr>
        <w:contextualSpacing/>
        <w:jc w:val="center"/>
        <w:rPr>
          <w:rFonts w:ascii="Times New Roman" w:eastAsiaTheme="minorHAnsi" w:hAnsi="Times New Roman" w:cs="Times New Roman"/>
          <w:b/>
          <w:sz w:val="16"/>
          <w:szCs w:val="16"/>
          <w:lang w:eastAsia="en-US"/>
        </w:rPr>
      </w:pPr>
    </w:p>
    <w:p w:rsidR="00574EC8" w:rsidRPr="00574EC8" w:rsidRDefault="00574EC8" w:rsidP="00574EC8">
      <w:pPr>
        <w:contextualSpacing/>
        <w:jc w:val="center"/>
        <w:rPr>
          <w:rFonts w:ascii="Times New Roman" w:eastAsiaTheme="minorHAnsi" w:hAnsi="Times New Roman" w:cs="Times New Roman"/>
          <w:b/>
          <w:sz w:val="16"/>
          <w:szCs w:val="16"/>
          <w:lang w:eastAsia="en-US"/>
        </w:rPr>
      </w:pPr>
      <w:r w:rsidRPr="00574EC8">
        <w:rPr>
          <w:rFonts w:ascii="Times New Roman" w:eastAsiaTheme="minorHAnsi" w:hAnsi="Times New Roman" w:cs="Times New Roman"/>
          <w:b/>
          <w:sz w:val="16"/>
          <w:szCs w:val="16"/>
          <w:lang w:eastAsia="en-US"/>
        </w:rPr>
        <w:t>Программа муниципальных внутренних заимствований</w:t>
      </w:r>
    </w:p>
    <w:p w:rsidR="00574EC8" w:rsidRPr="00574EC8" w:rsidRDefault="00574EC8" w:rsidP="00574EC8">
      <w:pPr>
        <w:contextualSpacing/>
        <w:jc w:val="center"/>
        <w:rPr>
          <w:rFonts w:ascii="Times New Roman" w:eastAsiaTheme="minorHAnsi" w:hAnsi="Times New Roman" w:cs="Times New Roman"/>
          <w:b/>
          <w:sz w:val="16"/>
          <w:szCs w:val="16"/>
          <w:lang w:eastAsia="en-US"/>
        </w:rPr>
      </w:pPr>
      <w:r w:rsidRPr="00574EC8">
        <w:rPr>
          <w:rFonts w:ascii="Times New Roman" w:eastAsiaTheme="minorHAnsi" w:hAnsi="Times New Roman" w:cs="Times New Roman"/>
          <w:b/>
          <w:sz w:val="16"/>
          <w:szCs w:val="16"/>
          <w:lang w:eastAsia="en-US"/>
        </w:rPr>
        <w:t>городского округа Тейково на 2020 год и на</w:t>
      </w:r>
    </w:p>
    <w:p w:rsidR="00574EC8" w:rsidRPr="00574EC8" w:rsidRDefault="00574EC8" w:rsidP="00574EC8">
      <w:pPr>
        <w:contextualSpacing/>
        <w:jc w:val="center"/>
        <w:rPr>
          <w:rFonts w:ascii="Times New Roman" w:eastAsiaTheme="minorHAnsi" w:hAnsi="Times New Roman" w:cs="Times New Roman"/>
          <w:b/>
          <w:sz w:val="16"/>
          <w:szCs w:val="16"/>
          <w:lang w:eastAsia="en-US"/>
        </w:rPr>
      </w:pPr>
      <w:r w:rsidRPr="00574EC8">
        <w:rPr>
          <w:rFonts w:ascii="Times New Roman" w:eastAsiaTheme="minorHAnsi" w:hAnsi="Times New Roman" w:cs="Times New Roman"/>
          <w:b/>
          <w:sz w:val="16"/>
          <w:szCs w:val="16"/>
          <w:lang w:eastAsia="en-US"/>
        </w:rPr>
        <w:t>плановый период 2021 и 2022 годов</w:t>
      </w:r>
    </w:p>
    <w:p w:rsidR="00574EC8" w:rsidRPr="00574EC8" w:rsidRDefault="00574EC8" w:rsidP="00574EC8">
      <w:pPr>
        <w:contextualSpacing/>
        <w:jc w:val="right"/>
        <w:rPr>
          <w:rFonts w:ascii="Times New Roman" w:eastAsiaTheme="minorHAnsi" w:hAnsi="Times New Roman" w:cs="Times New Roman"/>
          <w:b/>
          <w:sz w:val="16"/>
          <w:szCs w:val="16"/>
          <w:lang w:eastAsia="en-US"/>
        </w:rPr>
      </w:pPr>
      <w:r w:rsidRPr="00574EC8">
        <w:rPr>
          <w:rFonts w:ascii="Times New Roman" w:eastAsiaTheme="minorHAnsi" w:hAnsi="Times New Roman" w:cs="Times New Roman"/>
          <w:b/>
          <w:sz w:val="16"/>
          <w:szCs w:val="16"/>
          <w:lang w:eastAsia="en-US"/>
        </w:rPr>
        <w:t>( руб.)</w:t>
      </w:r>
    </w:p>
    <w:tbl>
      <w:tblPr>
        <w:tblStyle w:val="11"/>
        <w:tblW w:w="9889" w:type="dxa"/>
        <w:tblLayout w:type="fixed"/>
        <w:tblLook w:val="04A0"/>
      </w:tblPr>
      <w:tblGrid>
        <w:gridCol w:w="5978"/>
        <w:gridCol w:w="1481"/>
        <w:gridCol w:w="1481"/>
        <w:gridCol w:w="949"/>
      </w:tblGrid>
      <w:tr w:rsidR="00574EC8" w:rsidRPr="00574EC8" w:rsidTr="0079495B">
        <w:tc>
          <w:tcPr>
            <w:tcW w:w="5978" w:type="dxa"/>
          </w:tcPr>
          <w:p w:rsidR="00574EC8" w:rsidRPr="00574EC8" w:rsidRDefault="00574EC8" w:rsidP="003C4251">
            <w:pPr>
              <w:contextualSpacing/>
              <w:jc w:val="center"/>
              <w:rPr>
                <w:rFonts w:ascii="Times New Roman" w:hAnsi="Times New Roman" w:cs="Times New Roman"/>
                <w:b/>
                <w:sz w:val="16"/>
                <w:szCs w:val="16"/>
              </w:rPr>
            </w:pPr>
            <w:r w:rsidRPr="00574EC8">
              <w:rPr>
                <w:rFonts w:ascii="Times New Roman" w:hAnsi="Times New Roman" w:cs="Times New Roman"/>
                <w:b/>
                <w:sz w:val="16"/>
                <w:szCs w:val="16"/>
              </w:rPr>
              <w:t>Вид долгового обязательства</w:t>
            </w:r>
          </w:p>
        </w:tc>
        <w:tc>
          <w:tcPr>
            <w:tcW w:w="1481" w:type="dxa"/>
          </w:tcPr>
          <w:p w:rsidR="00574EC8" w:rsidRPr="00574EC8" w:rsidRDefault="00574EC8" w:rsidP="003C4251">
            <w:pPr>
              <w:contextualSpacing/>
              <w:jc w:val="center"/>
              <w:rPr>
                <w:rFonts w:ascii="Times New Roman" w:hAnsi="Times New Roman" w:cs="Times New Roman"/>
                <w:b/>
                <w:sz w:val="16"/>
                <w:szCs w:val="16"/>
              </w:rPr>
            </w:pPr>
            <w:r w:rsidRPr="00574EC8">
              <w:rPr>
                <w:rFonts w:ascii="Times New Roman" w:hAnsi="Times New Roman" w:cs="Times New Roman"/>
                <w:b/>
                <w:sz w:val="16"/>
                <w:szCs w:val="16"/>
              </w:rPr>
              <w:t>2020 год</w:t>
            </w:r>
          </w:p>
        </w:tc>
        <w:tc>
          <w:tcPr>
            <w:tcW w:w="1481" w:type="dxa"/>
          </w:tcPr>
          <w:p w:rsidR="00574EC8" w:rsidRPr="00574EC8" w:rsidRDefault="00574EC8" w:rsidP="003C4251">
            <w:pPr>
              <w:contextualSpacing/>
              <w:jc w:val="center"/>
              <w:rPr>
                <w:rFonts w:ascii="Times New Roman" w:hAnsi="Times New Roman" w:cs="Times New Roman"/>
                <w:b/>
                <w:sz w:val="16"/>
                <w:szCs w:val="16"/>
              </w:rPr>
            </w:pPr>
            <w:r w:rsidRPr="00574EC8">
              <w:rPr>
                <w:rFonts w:ascii="Times New Roman" w:hAnsi="Times New Roman" w:cs="Times New Roman"/>
                <w:b/>
                <w:sz w:val="16"/>
                <w:szCs w:val="16"/>
              </w:rPr>
              <w:t>2021 год</w:t>
            </w:r>
          </w:p>
        </w:tc>
        <w:tc>
          <w:tcPr>
            <w:tcW w:w="949" w:type="dxa"/>
          </w:tcPr>
          <w:p w:rsidR="00574EC8" w:rsidRPr="00574EC8" w:rsidRDefault="00574EC8" w:rsidP="003C4251">
            <w:pPr>
              <w:contextualSpacing/>
              <w:jc w:val="center"/>
              <w:rPr>
                <w:rFonts w:ascii="Times New Roman" w:hAnsi="Times New Roman" w:cs="Times New Roman"/>
                <w:b/>
                <w:sz w:val="16"/>
                <w:szCs w:val="16"/>
              </w:rPr>
            </w:pPr>
            <w:r w:rsidRPr="00574EC8">
              <w:rPr>
                <w:rFonts w:ascii="Times New Roman" w:hAnsi="Times New Roman" w:cs="Times New Roman"/>
                <w:b/>
                <w:sz w:val="16"/>
                <w:szCs w:val="16"/>
              </w:rPr>
              <w:t>2022 год</w:t>
            </w:r>
          </w:p>
        </w:tc>
      </w:tr>
      <w:tr w:rsidR="00574EC8" w:rsidRPr="00574EC8" w:rsidTr="0079495B">
        <w:tc>
          <w:tcPr>
            <w:tcW w:w="5978" w:type="dxa"/>
            <w:vAlign w:val="bottom"/>
          </w:tcPr>
          <w:p w:rsidR="00574EC8" w:rsidRPr="00574EC8" w:rsidRDefault="00574EC8" w:rsidP="003C4251">
            <w:pPr>
              <w:snapToGrid w:val="0"/>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Погашение задолженности местного бюджета перед вышестоящим бюджетом по бюджетному кредиту</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r>
      <w:tr w:rsidR="00574EC8" w:rsidRPr="00574EC8" w:rsidTr="0079495B">
        <w:tc>
          <w:tcPr>
            <w:tcW w:w="5978" w:type="dxa"/>
            <w:vAlign w:val="bottom"/>
          </w:tcPr>
          <w:p w:rsidR="00574EC8" w:rsidRPr="00574EC8" w:rsidRDefault="00574EC8" w:rsidP="003C4251">
            <w:pPr>
              <w:snapToGrid w:val="0"/>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Погашение задолженности местного бюджета по муниципальным ценным бумагам</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r>
      <w:tr w:rsidR="00574EC8" w:rsidRPr="00574EC8" w:rsidTr="0079495B">
        <w:tc>
          <w:tcPr>
            <w:tcW w:w="5978" w:type="dxa"/>
            <w:vAlign w:val="bottom"/>
          </w:tcPr>
          <w:p w:rsidR="00574EC8" w:rsidRPr="00574EC8" w:rsidRDefault="00574EC8" w:rsidP="003C4251">
            <w:pPr>
              <w:snapToGrid w:val="0"/>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Погашение задолженности бюджета муниципального образования по предоставленным муниципальным гарантиям</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r>
      <w:tr w:rsidR="00574EC8" w:rsidRPr="00574EC8" w:rsidTr="0079495B">
        <w:tc>
          <w:tcPr>
            <w:tcW w:w="5978" w:type="dxa"/>
            <w:vAlign w:val="bottom"/>
          </w:tcPr>
          <w:p w:rsidR="00574EC8" w:rsidRPr="00574EC8" w:rsidRDefault="00574EC8" w:rsidP="003C4251">
            <w:pPr>
              <w:snapToGrid w:val="0"/>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Погашение задолженности бюджета муниципального образования по кредитам кредитным организациям</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p w:rsidR="00574EC8" w:rsidRPr="00574EC8" w:rsidRDefault="00574EC8" w:rsidP="003C4251">
            <w:pPr>
              <w:contextualSpacing/>
              <w:jc w:val="center"/>
              <w:rPr>
                <w:rFonts w:ascii="Times New Roman" w:hAnsi="Times New Roman" w:cs="Times New Roman"/>
                <w:sz w:val="16"/>
                <w:szCs w:val="16"/>
              </w:rPr>
            </w:pP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p w:rsidR="00574EC8" w:rsidRPr="00574EC8" w:rsidRDefault="00574EC8" w:rsidP="003C4251">
            <w:pPr>
              <w:contextualSpacing/>
              <w:jc w:val="center"/>
              <w:rPr>
                <w:rFonts w:ascii="Times New Roman" w:hAnsi="Times New Roman" w:cs="Times New Roman"/>
                <w:sz w:val="16"/>
                <w:szCs w:val="16"/>
              </w:rPr>
            </w:pP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p w:rsidR="00574EC8" w:rsidRPr="00574EC8" w:rsidRDefault="00574EC8" w:rsidP="003C4251">
            <w:pPr>
              <w:contextualSpacing/>
              <w:jc w:val="center"/>
              <w:rPr>
                <w:rFonts w:ascii="Times New Roman" w:hAnsi="Times New Roman" w:cs="Times New Roman"/>
                <w:sz w:val="16"/>
                <w:szCs w:val="16"/>
              </w:rPr>
            </w:pPr>
          </w:p>
        </w:tc>
      </w:tr>
      <w:tr w:rsidR="00574EC8" w:rsidRPr="00574EC8" w:rsidTr="0079495B">
        <w:tc>
          <w:tcPr>
            <w:tcW w:w="5978" w:type="dxa"/>
            <w:vAlign w:val="bottom"/>
          </w:tcPr>
          <w:p w:rsidR="00574EC8" w:rsidRPr="00574EC8" w:rsidRDefault="00574EC8" w:rsidP="003C4251">
            <w:pPr>
              <w:snapToGrid w:val="0"/>
              <w:rPr>
                <w:rFonts w:ascii="Times New Roman" w:eastAsia="Times New Roman" w:hAnsi="Times New Roman" w:cs="Times New Roman"/>
                <w:b/>
                <w:bCs/>
                <w:color w:val="000000"/>
                <w:sz w:val="16"/>
                <w:szCs w:val="16"/>
              </w:rPr>
            </w:pPr>
            <w:r w:rsidRPr="00574EC8">
              <w:rPr>
                <w:rFonts w:ascii="Times New Roman" w:eastAsia="Times New Roman" w:hAnsi="Times New Roman" w:cs="Times New Roman"/>
                <w:b/>
                <w:bCs/>
                <w:color w:val="000000"/>
                <w:sz w:val="16"/>
                <w:szCs w:val="16"/>
              </w:rPr>
              <w:t>Итого:</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r>
      <w:tr w:rsidR="00574EC8" w:rsidRPr="00574EC8" w:rsidTr="0079495B">
        <w:tc>
          <w:tcPr>
            <w:tcW w:w="5978" w:type="dxa"/>
            <w:vAlign w:val="bottom"/>
          </w:tcPr>
          <w:p w:rsidR="00574EC8" w:rsidRPr="00574EC8" w:rsidRDefault="00574EC8" w:rsidP="003C4251">
            <w:pPr>
              <w:snapToGrid w:val="0"/>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Привлечение денежных средств в виде бюджетных кредитов из вышестоящего бюджета</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r>
      <w:tr w:rsidR="00574EC8" w:rsidRPr="00574EC8" w:rsidTr="0079495B">
        <w:tc>
          <w:tcPr>
            <w:tcW w:w="5978" w:type="dxa"/>
            <w:vAlign w:val="bottom"/>
          </w:tcPr>
          <w:p w:rsidR="00574EC8" w:rsidRPr="00574EC8" w:rsidRDefault="00574EC8" w:rsidP="003C4251">
            <w:pPr>
              <w:snapToGrid w:val="0"/>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Привлечение денежных средств в виде муниципальных ценных бумаг</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r>
      <w:tr w:rsidR="00574EC8" w:rsidRPr="00574EC8" w:rsidTr="0079495B">
        <w:tc>
          <w:tcPr>
            <w:tcW w:w="5978" w:type="dxa"/>
            <w:vAlign w:val="bottom"/>
          </w:tcPr>
          <w:p w:rsidR="00574EC8" w:rsidRPr="00574EC8" w:rsidRDefault="00574EC8" w:rsidP="003C4251">
            <w:pPr>
              <w:snapToGrid w:val="0"/>
              <w:rPr>
                <w:rFonts w:ascii="Times New Roman" w:eastAsia="Times New Roman" w:hAnsi="Times New Roman" w:cs="Times New Roman"/>
                <w:color w:val="000000"/>
                <w:sz w:val="16"/>
                <w:szCs w:val="16"/>
              </w:rPr>
            </w:pPr>
            <w:r w:rsidRPr="00574EC8">
              <w:rPr>
                <w:rFonts w:ascii="Times New Roman" w:eastAsia="Times New Roman" w:hAnsi="Times New Roman" w:cs="Times New Roman"/>
                <w:color w:val="000000"/>
                <w:sz w:val="16"/>
                <w:szCs w:val="16"/>
              </w:rPr>
              <w:t>Привлечение денежных средств в виде кредитов кредитных организаций</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r>
      <w:tr w:rsidR="00574EC8" w:rsidRPr="00574EC8" w:rsidTr="0079495B">
        <w:tc>
          <w:tcPr>
            <w:tcW w:w="5978" w:type="dxa"/>
          </w:tcPr>
          <w:p w:rsidR="00574EC8" w:rsidRPr="00574EC8" w:rsidRDefault="00574EC8" w:rsidP="003C4251">
            <w:pPr>
              <w:contextualSpacing/>
              <w:rPr>
                <w:rFonts w:ascii="Times New Roman" w:hAnsi="Times New Roman" w:cs="Times New Roman"/>
                <w:b/>
                <w:sz w:val="16"/>
                <w:szCs w:val="16"/>
              </w:rPr>
            </w:pPr>
            <w:r w:rsidRPr="00574EC8">
              <w:rPr>
                <w:rFonts w:ascii="Times New Roman" w:eastAsia="Times New Roman" w:hAnsi="Times New Roman" w:cs="Times New Roman"/>
                <w:b/>
                <w:bCs/>
                <w:color w:val="000000"/>
                <w:sz w:val="16"/>
                <w:szCs w:val="16"/>
              </w:rPr>
              <w:t>Итого:</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1481"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c>
          <w:tcPr>
            <w:tcW w:w="949" w:type="dxa"/>
          </w:tcPr>
          <w:p w:rsidR="00574EC8" w:rsidRPr="00574EC8" w:rsidRDefault="00574EC8" w:rsidP="003C4251">
            <w:pPr>
              <w:contextualSpacing/>
              <w:jc w:val="center"/>
              <w:rPr>
                <w:rFonts w:ascii="Times New Roman" w:hAnsi="Times New Roman" w:cs="Times New Roman"/>
                <w:sz w:val="16"/>
                <w:szCs w:val="16"/>
              </w:rPr>
            </w:pPr>
            <w:r w:rsidRPr="00574EC8">
              <w:rPr>
                <w:rFonts w:ascii="Times New Roman" w:hAnsi="Times New Roman" w:cs="Times New Roman"/>
                <w:sz w:val="16"/>
                <w:szCs w:val="16"/>
              </w:rPr>
              <w:t>0</w:t>
            </w:r>
          </w:p>
        </w:tc>
      </w:tr>
    </w:tbl>
    <w:p w:rsidR="00574EC8" w:rsidRPr="00574EC8" w:rsidRDefault="00574EC8" w:rsidP="00574EC8">
      <w:pPr>
        <w:contextualSpacing/>
        <w:jc w:val="center"/>
        <w:rPr>
          <w:rFonts w:ascii="Times New Roman" w:eastAsiaTheme="minorHAnsi" w:hAnsi="Times New Roman" w:cs="Times New Roman"/>
          <w:b/>
          <w:sz w:val="16"/>
          <w:szCs w:val="16"/>
          <w:lang w:eastAsia="en-US"/>
        </w:rPr>
      </w:pPr>
    </w:p>
    <w:p w:rsidR="00574EC8" w:rsidRPr="00574EC8" w:rsidRDefault="00574EC8" w:rsidP="00574EC8">
      <w:pPr>
        <w:contextualSpacing/>
        <w:jc w:val="center"/>
        <w:rPr>
          <w:rFonts w:ascii="Times New Roman" w:eastAsiaTheme="minorHAnsi" w:hAnsi="Times New Roman" w:cs="Times New Roman"/>
          <w:b/>
          <w:sz w:val="16"/>
          <w:szCs w:val="16"/>
          <w:lang w:eastAsia="en-US"/>
        </w:rPr>
      </w:pPr>
    </w:p>
    <w:p w:rsidR="00574EC8" w:rsidRPr="00574EC8" w:rsidRDefault="00574EC8" w:rsidP="00574EC8">
      <w:pPr>
        <w:autoSpaceDE w:val="0"/>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p>
    <w:p w:rsidR="00744D0F" w:rsidRPr="00574EC8" w:rsidRDefault="00744D0F" w:rsidP="00744D0F">
      <w:pPr>
        <w:spacing w:line="240" w:lineRule="atLeast"/>
        <w:rPr>
          <w:rFonts w:ascii="Times New Roman" w:hAnsi="Times New Roman" w:cs="Times New Roman"/>
          <w:sz w:val="16"/>
          <w:szCs w:val="16"/>
        </w:rPr>
      </w:pPr>
    </w:p>
    <w:p w:rsidR="00574EC8" w:rsidRPr="00574EC8" w:rsidRDefault="00574EC8" w:rsidP="00744D0F">
      <w:pPr>
        <w:spacing w:line="240" w:lineRule="atLeast"/>
        <w:rPr>
          <w:rFonts w:ascii="Times New Roman" w:hAnsi="Times New Roman" w:cs="Times New Roman"/>
          <w:sz w:val="16"/>
          <w:szCs w:val="16"/>
        </w:rPr>
        <w:sectPr w:rsidR="00574EC8" w:rsidRPr="00574EC8" w:rsidSect="00247ACA">
          <w:pgSz w:w="11906" w:h="16838"/>
          <w:pgMar w:top="1134" w:right="850" w:bottom="1134" w:left="1701" w:header="708" w:footer="708" w:gutter="0"/>
          <w:cols w:space="708"/>
          <w:docGrid w:linePitch="360"/>
        </w:sectPr>
      </w:pPr>
    </w:p>
    <w:p w:rsidR="00574EC8" w:rsidRPr="00574EC8" w:rsidRDefault="00574EC8" w:rsidP="00574EC8">
      <w:pPr>
        <w:autoSpaceDE w:val="0"/>
        <w:ind w:left="9912" w:firstLine="708"/>
        <w:jc w:val="right"/>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lastRenderedPageBreak/>
        <w:t xml:space="preserve">Приложение № 10 </w:t>
      </w:r>
    </w:p>
    <w:p w:rsidR="00574EC8" w:rsidRPr="00574EC8" w:rsidRDefault="00574EC8" w:rsidP="00574EC8">
      <w:pPr>
        <w:autoSpaceDE w:val="0"/>
        <w:ind w:left="8496"/>
        <w:jc w:val="right"/>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 xml:space="preserve">к  решению городской Думы </w:t>
      </w:r>
    </w:p>
    <w:p w:rsidR="00574EC8" w:rsidRPr="00574EC8" w:rsidRDefault="00574EC8" w:rsidP="00574EC8">
      <w:pPr>
        <w:autoSpaceDE w:val="0"/>
        <w:ind w:left="8496"/>
        <w:jc w:val="right"/>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 xml:space="preserve">городского округа Тейково </w:t>
      </w:r>
    </w:p>
    <w:p w:rsidR="00574EC8" w:rsidRPr="00574EC8" w:rsidRDefault="00574EC8" w:rsidP="00574EC8">
      <w:pPr>
        <w:autoSpaceDE w:val="0"/>
        <w:ind w:left="8496"/>
        <w:jc w:val="right"/>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 xml:space="preserve">от 08.05.2020 № 40 </w:t>
      </w:r>
    </w:p>
    <w:p w:rsidR="00574EC8" w:rsidRPr="00574EC8" w:rsidRDefault="00574EC8" w:rsidP="00574EC8">
      <w:pPr>
        <w:autoSpaceDE w:val="0"/>
        <w:ind w:left="8496"/>
        <w:jc w:val="right"/>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 xml:space="preserve"> Приложение № 10</w:t>
      </w:r>
    </w:p>
    <w:p w:rsidR="00574EC8" w:rsidRPr="00574EC8" w:rsidRDefault="00574EC8" w:rsidP="00574EC8">
      <w:pPr>
        <w:autoSpaceDE w:val="0"/>
        <w:ind w:left="8496"/>
        <w:jc w:val="right"/>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к решению городской Думы</w:t>
      </w:r>
    </w:p>
    <w:p w:rsidR="00574EC8" w:rsidRPr="00574EC8" w:rsidRDefault="00574EC8" w:rsidP="00574EC8">
      <w:pPr>
        <w:autoSpaceDE w:val="0"/>
        <w:ind w:left="8496"/>
        <w:jc w:val="right"/>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городского округа Тейково</w:t>
      </w:r>
    </w:p>
    <w:p w:rsidR="00574EC8" w:rsidRPr="00574EC8" w:rsidRDefault="00574EC8" w:rsidP="00574EC8">
      <w:pPr>
        <w:autoSpaceDE w:val="0"/>
        <w:ind w:left="8496"/>
        <w:jc w:val="right"/>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от 20.12.2019 № 129</w:t>
      </w:r>
    </w:p>
    <w:p w:rsidR="00574EC8" w:rsidRPr="00574EC8" w:rsidRDefault="00574EC8" w:rsidP="00574EC8">
      <w:pPr>
        <w:autoSpaceDE w:val="0"/>
        <w:ind w:left="8496"/>
        <w:jc w:val="right"/>
        <w:rPr>
          <w:rFonts w:ascii="Times New Roman" w:eastAsia="SimSun" w:hAnsi="Times New Roman" w:cs="Times New Roman"/>
          <w:kern w:val="1"/>
          <w:sz w:val="16"/>
          <w:szCs w:val="16"/>
          <w:lang w:eastAsia="hi-IN" w:bidi="hi-IN"/>
        </w:rPr>
      </w:pPr>
    </w:p>
    <w:p w:rsidR="00574EC8" w:rsidRPr="00574EC8" w:rsidRDefault="00574EC8" w:rsidP="00574EC8">
      <w:pPr>
        <w:autoSpaceDE w:val="0"/>
        <w:jc w:val="center"/>
        <w:rPr>
          <w:rFonts w:ascii="Times New Roman" w:eastAsia="Arial" w:hAnsi="Times New Roman" w:cs="Times New Roman"/>
          <w:b/>
          <w:bCs/>
          <w:kern w:val="1"/>
          <w:sz w:val="16"/>
          <w:szCs w:val="16"/>
          <w:lang w:eastAsia="fa-IR"/>
        </w:rPr>
      </w:pPr>
      <w:r w:rsidRPr="00574EC8">
        <w:rPr>
          <w:rFonts w:ascii="Times New Roman" w:eastAsia="Arial" w:hAnsi="Times New Roman" w:cs="Times New Roman"/>
          <w:b/>
          <w:bCs/>
          <w:kern w:val="1"/>
          <w:sz w:val="16"/>
          <w:szCs w:val="16"/>
          <w:lang w:eastAsia="fa-IR"/>
        </w:rPr>
        <w:t>Программа</w:t>
      </w:r>
    </w:p>
    <w:p w:rsidR="00574EC8" w:rsidRPr="00574EC8" w:rsidRDefault="00574EC8" w:rsidP="00574EC8">
      <w:pPr>
        <w:autoSpaceDE w:val="0"/>
        <w:jc w:val="center"/>
        <w:rPr>
          <w:rFonts w:ascii="Times New Roman" w:eastAsia="Arial" w:hAnsi="Times New Roman" w:cs="Times New Roman"/>
          <w:b/>
          <w:bCs/>
          <w:kern w:val="1"/>
          <w:sz w:val="16"/>
          <w:szCs w:val="16"/>
          <w:lang w:eastAsia="fa-IR"/>
        </w:rPr>
      </w:pPr>
      <w:r w:rsidRPr="00574EC8">
        <w:rPr>
          <w:rFonts w:ascii="Times New Roman" w:eastAsia="Arial" w:hAnsi="Times New Roman" w:cs="Times New Roman"/>
          <w:b/>
          <w:bCs/>
          <w:kern w:val="1"/>
          <w:sz w:val="16"/>
          <w:szCs w:val="16"/>
          <w:lang w:eastAsia="fa-IR"/>
        </w:rPr>
        <w:t>муниципальных гарантий городского округа Тейково в валюте Российской Федерации</w:t>
      </w:r>
    </w:p>
    <w:p w:rsidR="00574EC8" w:rsidRPr="00574EC8" w:rsidRDefault="00574EC8" w:rsidP="00574EC8">
      <w:pPr>
        <w:autoSpaceDE w:val="0"/>
        <w:jc w:val="center"/>
        <w:rPr>
          <w:rFonts w:ascii="Times New Roman" w:eastAsia="Arial" w:hAnsi="Times New Roman" w:cs="Times New Roman"/>
          <w:b/>
          <w:bCs/>
          <w:kern w:val="1"/>
          <w:sz w:val="16"/>
          <w:szCs w:val="16"/>
          <w:lang w:eastAsia="fa-IR"/>
        </w:rPr>
      </w:pPr>
      <w:r w:rsidRPr="00574EC8">
        <w:rPr>
          <w:rFonts w:ascii="Times New Roman" w:eastAsia="Arial" w:hAnsi="Times New Roman" w:cs="Times New Roman"/>
          <w:b/>
          <w:bCs/>
          <w:kern w:val="1"/>
          <w:sz w:val="16"/>
          <w:szCs w:val="16"/>
          <w:lang w:eastAsia="fa-IR"/>
        </w:rPr>
        <w:t>на 2020 год и на плановый период 2021 и 2022 годов</w:t>
      </w:r>
    </w:p>
    <w:p w:rsidR="00574EC8" w:rsidRPr="00574EC8" w:rsidRDefault="00574EC8" w:rsidP="00574EC8">
      <w:pPr>
        <w:autoSpaceDE w:val="0"/>
        <w:jc w:val="center"/>
        <w:rPr>
          <w:rFonts w:ascii="Times New Roman" w:eastAsia="SimSun" w:hAnsi="Times New Roman" w:cs="Times New Roman"/>
          <w:kern w:val="1"/>
          <w:sz w:val="16"/>
          <w:szCs w:val="16"/>
          <w:lang w:eastAsia="hi-IN" w:bidi="hi-IN"/>
        </w:rPr>
      </w:pPr>
    </w:p>
    <w:p w:rsidR="00574EC8" w:rsidRPr="00574EC8" w:rsidRDefault="00574EC8" w:rsidP="00574EC8">
      <w:pPr>
        <w:autoSpaceDE w:val="0"/>
        <w:jc w:val="both"/>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Перечень подлежащих предоставлению муниципальных гарантий городского округа Тейково в 2020 – 2022 годах:</w:t>
      </w:r>
    </w:p>
    <w:p w:rsidR="00574EC8" w:rsidRPr="00574EC8" w:rsidRDefault="00574EC8" w:rsidP="00574EC8">
      <w:pPr>
        <w:autoSpaceDE w:val="0"/>
        <w:jc w:val="both"/>
        <w:rPr>
          <w:rFonts w:ascii="Times New Roman" w:eastAsia="SimSun" w:hAnsi="Times New Roman" w:cs="Times New Roman"/>
          <w:kern w:val="1"/>
          <w:sz w:val="16"/>
          <w:szCs w:val="16"/>
          <w:lang w:eastAsia="hi-IN" w:bidi="hi-IN"/>
        </w:rPr>
      </w:pPr>
    </w:p>
    <w:tbl>
      <w:tblPr>
        <w:tblW w:w="0" w:type="auto"/>
        <w:tblInd w:w="108" w:type="dxa"/>
        <w:tblLayout w:type="fixed"/>
        <w:tblLook w:val="0000"/>
      </w:tblPr>
      <w:tblGrid>
        <w:gridCol w:w="558"/>
        <w:gridCol w:w="1710"/>
        <w:gridCol w:w="2127"/>
        <w:gridCol w:w="1483"/>
        <w:gridCol w:w="1134"/>
        <w:gridCol w:w="1134"/>
        <w:gridCol w:w="1134"/>
        <w:gridCol w:w="1352"/>
        <w:gridCol w:w="1701"/>
        <w:gridCol w:w="2499"/>
      </w:tblGrid>
      <w:tr w:rsidR="00574EC8" w:rsidRPr="00574EC8" w:rsidTr="003C4251">
        <w:tc>
          <w:tcPr>
            <w:tcW w:w="558" w:type="dxa"/>
            <w:vMerge w:val="restart"/>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ind w:left="-123" w:firstLine="15"/>
              <w:jc w:val="center"/>
              <w:rPr>
                <w:rFonts w:ascii="Times New Roman" w:eastAsia="SimSun" w:hAnsi="Times New Roman" w:cs="Times New Roman"/>
                <w:b/>
                <w:bCs/>
                <w:kern w:val="1"/>
                <w:sz w:val="16"/>
                <w:szCs w:val="16"/>
                <w:lang w:eastAsia="hi-IN" w:bidi="hi-IN"/>
              </w:rPr>
            </w:pPr>
            <w:r w:rsidRPr="00574EC8">
              <w:rPr>
                <w:rFonts w:ascii="Times New Roman" w:eastAsia="SimSun" w:hAnsi="Times New Roman" w:cs="Times New Roman"/>
                <w:b/>
                <w:bCs/>
                <w:kern w:val="1"/>
                <w:sz w:val="16"/>
                <w:szCs w:val="16"/>
                <w:lang w:eastAsia="hi-IN" w:bidi="hi-IN"/>
              </w:rPr>
              <w:t xml:space="preserve">№ </w:t>
            </w:r>
            <w:proofErr w:type="spellStart"/>
            <w:r w:rsidRPr="00574EC8">
              <w:rPr>
                <w:rFonts w:ascii="Times New Roman" w:eastAsia="SimSun" w:hAnsi="Times New Roman" w:cs="Times New Roman"/>
                <w:b/>
                <w:bCs/>
                <w:kern w:val="1"/>
                <w:sz w:val="16"/>
                <w:szCs w:val="16"/>
                <w:lang w:eastAsia="hi-IN" w:bidi="hi-IN"/>
              </w:rPr>
              <w:t>п</w:t>
            </w:r>
            <w:proofErr w:type="spellEnd"/>
            <w:r w:rsidRPr="00574EC8">
              <w:rPr>
                <w:rFonts w:ascii="Times New Roman" w:eastAsia="SimSun" w:hAnsi="Times New Roman" w:cs="Times New Roman"/>
                <w:b/>
                <w:bCs/>
                <w:kern w:val="1"/>
                <w:sz w:val="16"/>
                <w:szCs w:val="16"/>
                <w:lang w:eastAsia="hi-IN" w:bidi="hi-IN"/>
              </w:rPr>
              <w:t>/</w:t>
            </w:r>
            <w:proofErr w:type="spellStart"/>
            <w:r w:rsidRPr="00574EC8">
              <w:rPr>
                <w:rFonts w:ascii="Times New Roman" w:eastAsia="SimSun" w:hAnsi="Times New Roman" w:cs="Times New Roman"/>
                <w:b/>
                <w:bCs/>
                <w:kern w:val="1"/>
                <w:sz w:val="16"/>
                <w:szCs w:val="16"/>
                <w:lang w:eastAsia="hi-IN" w:bidi="hi-IN"/>
              </w:rPr>
              <w:t>п</w:t>
            </w:r>
            <w:proofErr w:type="spellEnd"/>
          </w:p>
        </w:tc>
        <w:tc>
          <w:tcPr>
            <w:tcW w:w="1710" w:type="dxa"/>
            <w:vMerge w:val="restart"/>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b/>
                <w:bCs/>
                <w:kern w:val="1"/>
                <w:sz w:val="16"/>
                <w:szCs w:val="16"/>
                <w:lang w:eastAsia="hi-IN" w:bidi="hi-IN"/>
              </w:rPr>
            </w:pPr>
            <w:r w:rsidRPr="00574EC8">
              <w:rPr>
                <w:rFonts w:ascii="Times New Roman" w:eastAsia="SimSun" w:hAnsi="Times New Roman" w:cs="Times New Roman"/>
                <w:b/>
                <w:bCs/>
                <w:kern w:val="1"/>
                <w:sz w:val="16"/>
                <w:szCs w:val="16"/>
                <w:lang w:eastAsia="hi-IN" w:bidi="hi-IN"/>
              </w:rPr>
              <w:t>Цель гарантирования</w:t>
            </w:r>
          </w:p>
        </w:tc>
        <w:tc>
          <w:tcPr>
            <w:tcW w:w="2127" w:type="dxa"/>
            <w:vMerge w:val="restart"/>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b/>
                <w:bCs/>
                <w:kern w:val="1"/>
                <w:sz w:val="16"/>
                <w:szCs w:val="16"/>
                <w:lang w:eastAsia="hi-IN" w:bidi="hi-IN"/>
              </w:rPr>
            </w:pPr>
            <w:r w:rsidRPr="00574EC8">
              <w:rPr>
                <w:rFonts w:ascii="Times New Roman" w:eastAsia="SimSun" w:hAnsi="Times New Roman" w:cs="Times New Roman"/>
                <w:b/>
                <w:bCs/>
                <w:kern w:val="1"/>
                <w:sz w:val="16"/>
                <w:szCs w:val="16"/>
                <w:lang w:eastAsia="hi-IN" w:bidi="hi-IN"/>
              </w:rPr>
              <w:t>Наименование принципала</w:t>
            </w:r>
          </w:p>
        </w:tc>
        <w:tc>
          <w:tcPr>
            <w:tcW w:w="4885" w:type="dxa"/>
            <w:gridSpan w:val="4"/>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b/>
                <w:bCs/>
                <w:kern w:val="1"/>
                <w:sz w:val="16"/>
                <w:szCs w:val="16"/>
                <w:lang w:eastAsia="hi-IN" w:bidi="hi-IN"/>
              </w:rPr>
            </w:pPr>
            <w:r w:rsidRPr="00574EC8">
              <w:rPr>
                <w:rFonts w:ascii="Times New Roman" w:eastAsia="SimSun" w:hAnsi="Times New Roman" w:cs="Times New Roman"/>
                <w:b/>
                <w:bCs/>
                <w:kern w:val="1"/>
                <w:sz w:val="16"/>
                <w:szCs w:val="16"/>
                <w:lang w:eastAsia="hi-IN" w:bidi="hi-IN"/>
              </w:rPr>
              <w:t>Сумма гарантирования, тыс. руб.</w:t>
            </w:r>
          </w:p>
        </w:tc>
        <w:tc>
          <w:tcPr>
            <w:tcW w:w="1352" w:type="dxa"/>
            <w:vMerge w:val="restart"/>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ind w:left="-57" w:right="-57"/>
              <w:jc w:val="center"/>
              <w:rPr>
                <w:rFonts w:ascii="Times New Roman" w:eastAsia="SimSun" w:hAnsi="Times New Roman" w:cs="Times New Roman"/>
                <w:b/>
                <w:bCs/>
                <w:kern w:val="1"/>
                <w:sz w:val="16"/>
                <w:szCs w:val="16"/>
                <w:lang w:eastAsia="hi-IN" w:bidi="hi-IN"/>
              </w:rPr>
            </w:pPr>
            <w:r w:rsidRPr="00574EC8">
              <w:rPr>
                <w:rFonts w:ascii="Times New Roman" w:eastAsia="SimSun" w:hAnsi="Times New Roman" w:cs="Times New Roman"/>
                <w:b/>
                <w:bCs/>
                <w:kern w:val="1"/>
                <w:sz w:val="16"/>
                <w:szCs w:val="16"/>
                <w:lang w:eastAsia="hi-IN" w:bidi="hi-IN"/>
              </w:rPr>
              <w:t>Наличие права регрессного требования</w:t>
            </w:r>
          </w:p>
        </w:tc>
        <w:tc>
          <w:tcPr>
            <w:tcW w:w="1701" w:type="dxa"/>
            <w:vMerge w:val="restart"/>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b/>
                <w:bCs/>
                <w:kern w:val="1"/>
                <w:sz w:val="16"/>
                <w:szCs w:val="16"/>
                <w:lang w:eastAsia="hi-IN" w:bidi="hi-IN"/>
              </w:rPr>
            </w:pPr>
            <w:r w:rsidRPr="00574EC8">
              <w:rPr>
                <w:rFonts w:ascii="Times New Roman" w:eastAsia="SimSun" w:hAnsi="Times New Roman" w:cs="Times New Roman"/>
                <w:b/>
                <w:bCs/>
                <w:kern w:val="1"/>
                <w:sz w:val="16"/>
                <w:szCs w:val="16"/>
                <w:lang w:eastAsia="hi-IN" w:bidi="hi-IN"/>
              </w:rPr>
              <w:t>Проверка финансового состояния принципала</w:t>
            </w:r>
          </w:p>
        </w:tc>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b/>
                <w:bCs/>
                <w:kern w:val="1"/>
                <w:sz w:val="16"/>
                <w:szCs w:val="16"/>
                <w:lang w:eastAsia="hi-IN" w:bidi="hi-IN"/>
              </w:rPr>
            </w:pPr>
            <w:r w:rsidRPr="00574EC8">
              <w:rPr>
                <w:rFonts w:ascii="Times New Roman" w:eastAsia="SimSun" w:hAnsi="Times New Roman" w:cs="Times New Roman"/>
                <w:b/>
                <w:bCs/>
                <w:kern w:val="1"/>
                <w:sz w:val="16"/>
                <w:szCs w:val="16"/>
                <w:lang w:eastAsia="hi-IN" w:bidi="hi-IN"/>
              </w:rPr>
              <w:t>Иные условия предоставления муниципальных гарантий</w:t>
            </w:r>
          </w:p>
        </w:tc>
      </w:tr>
      <w:tr w:rsidR="00574EC8" w:rsidRPr="00574EC8" w:rsidTr="003C4251">
        <w:tc>
          <w:tcPr>
            <w:tcW w:w="558" w:type="dxa"/>
            <w:vMerge/>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both"/>
              <w:rPr>
                <w:rFonts w:ascii="Times New Roman" w:eastAsia="SimSun" w:hAnsi="Times New Roman" w:cs="Times New Roman"/>
                <w:kern w:val="1"/>
                <w:sz w:val="16"/>
                <w:szCs w:val="16"/>
                <w:lang w:eastAsia="hi-IN" w:bidi="hi-IN"/>
              </w:rPr>
            </w:pPr>
          </w:p>
        </w:tc>
        <w:tc>
          <w:tcPr>
            <w:tcW w:w="1710" w:type="dxa"/>
            <w:vMerge/>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both"/>
              <w:rPr>
                <w:rFonts w:ascii="Times New Roman" w:eastAsia="SimSun" w:hAnsi="Times New Roman" w:cs="Times New Roman"/>
                <w:kern w:val="1"/>
                <w:sz w:val="16"/>
                <w:szCs w:val="16"/>
                <w:lang w:eastAsia="hi-IN" w:bidi="hi-IN"/>
              </w:rPr>
            </w:pPr>
          </w:p>
        </w:tc>
        <w:tc>
          <w:tcPr>
            <w:tcW w:w="2127" w:type="dxa"/>
            <w:vMerge/>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both"/>
              <w:rPr>
                <w:rFonts w:ascii="Times New Roman" w:eastAsia="SimSun" w:hAnsi="Times New Roman" w:cs="Times New Roman"/>
                <w:kern w:val="1"/>
                <w:sz w:val="16"/>
                <w:szCs w:val="16"/>
                <w:lang w:eastAsia="hi-IN" w:bidi="hi-IN"/>
              </w:rPr>
            </w:pPr>
          </w:p>
        </w:tc>
        <w:tc>
          <w:tcPr>
            <w:tcW w:w="1483"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Общая сумма</w:t>
            </w: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2020 год</w:t>
            </w: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2021 год</w:t>
            </w: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2022 год</w:t>
            </w:r>
          </w:p>
        </w:tc>
        <w:tc>
          <w:tcPr>
            <w:tcW w:w="1352" w:type="dxa"/>
            <w:vMerge/>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both"/>
              <w:rPr>
                <w:rFonts w:ascii="Times New Roman" w:eastAsia="SimSun" w:hAnsi="Times New Roman" w:cs="Times New Roman"/>
                <w:kern w:val="1"/>
                <w:sz w:val="16"/>
                <w:szCs w:val="16"/>
                <w:lang w:eastAsia="hi-IN" w:bidi="hi-IN"/>
              </w:rPr>
            </w:pPr>
          </w:p>
        </w:tc>
        <w:tc>
          <w:tcPr>
            <w:tcW w:w="1701" w:type="dxa"/>
            <w:vMerge/>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both"/>
              <w:rPr>
                <w:rFonts w:ascii="Times New Roman" w:eastAsia="SimSun" w:hAnsi="Times New Roman" w:cs="Times New Roman"/>
                <w:kern w:val="1"/>
                <w:sz w:val="16"/>
                <w:szCs w:val="16"/>
                <w:lang w:eastAsia="hi-IN" w:bidi="hi-IN"/>
              </w:rPr>
            </w:pPr>
          </w:p>
        </w:tc>
        <w:tc>
          <w:tcPr>
            <w:tcW w:w="2499" w:type="dxa"/>
            <w:vMerge/>
            <w:tcBorders>
              <w:top w:val="single" w:sz="4" w:space="0" w:color="000000"/>
              <w:left w:val="single" w:sz="4" w:space="0" w:color="000000"/>
              <w:bottom w:val="single" w:sz="4" w:space="0" w:color="000000"/>
              <w:right w:val="single" w:sz="4" w:space="0" w:color="000000"/>
            </w:tcBorders>
            <w:shd w:val="clear" w:color="auto" w:fill="auto"/>
          </w:tcPr>
          <w:p w:rsidR="00574EC8" w:rsidRPr="00574EC8" w:rsidRDefault="00574EC8" w:rsidP="003C4251">
            <w:pPr>
              <w:autoSpaceDE w:val="0"/>
              <w:snapToGrid w:val="0"/>
              <w:jc w:val="both"/>
              <w:rPr>
                <w:rFonts w:ascii="Times New Roman" w:eastAsia="SimSun" w:hAnsi="Times New Roman" w:cs="Times New Roman"/>
                <w:kern w:val="1"/>
                <w:sz w:val="16"/>
                <w:szCs w:val="16"/>
                <w:lang w:eastAsia="hi-IN" w:bidi="hi-IN"/>
              </w:rPr>
            </w:pPr>
          </w:p>
        </w:tc>
      </w:tr>
      <w:tr w:rsidR="00574EC8" w:rsidRPr="00574EC8" w:rsidTr="003C4251">
        <w:tc>
          <w:tcPr>
            <w:tcW w:w="558"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1</w:t>
            </w:r>
          </w:p>
        </w:tc>
        <w:tc>
          <w:tcPr>
            <w:tcW w:w="1710"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2</w:t>
            </w:r>
          </w:p>
        </w:tc>
        <w:tc>
          <w:tcPr>
            <w:tcW w:w="2127"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3</w:t>
            </w:r>
          </w:p>
        </w:tc>
        <w:tc>
          <w:tcPr>
            <w:tcW w:w="1483"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4</w:t>
            </w: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5</w:t>
            </w: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6</w:t>
            </w: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7</w:t>
            </w:r>
          </w:p>
        </w:tc>
        <w:tc>
          <w:tcPr>
            <w:tcW w:w="1352"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8</w:t>
            </w:r>
          </w:p>
        </w:tc>
        <w:tc>
          <w:tcPr>
            <w:tcW w:w="1701"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9</w:t>
            </w:r>
          </w:p>
        </w:tc>
        <w:tc>
          <w:tcPr>
            <w:tcW w:w="2499" w:type="dxa"/>
            <w:tcBorders>
              <w:top w:val="single" w:sz="4" w:space="0" w:color="000000"/>
              <w:left w:val="single" w:sz="4" w:space="0" w:color="000000"/>
              <w:bottom w:val="single" w:sz="4" w:space="0" w:color="000000"/>
              <w:right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r w:rsidRPr="00574EC8">
              <w:rPr>
                <w:rFonts w:ascii="Times New Roman" w:eastAsia="SimSun" w:hAnsi="Times New Roman" w:cs="Times New Roman"/>
                <w:kern w:val="1"/>
                <w:sz w:val="16"/>
                <w:szCs w:val="16"/>
                <w:lang w:eastAsia="hi-IN" w:bidi="hi-IN"/>
              </w:rPr>
              <w:t>10</w:t>
            </w:r>
          </w:p>
        </w:tc>
      </w:tr>
      <w:tr w:rsidR="00574EC8" w:rsidRPr="00574EC8" w:rsidTr="003C4251">
        <w:tc>
          <w:tcPr>
            <w:tcW w:w="558"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1710"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2127"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1483"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1134"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1352"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1701" w:type="dxa"/>
            <w:tcBorders>
              <w:top w:val="single" w:sz="4" w:space="0" w:color="000000"/>
              <w:left w:val="single" w:sz="4" w:space="0" w:color="000000"/>
              <w:bottom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c>
          <w:tcPr>
            <w:tcW w:w="2499" w:type="dxa"/>
            <w:tcBorders>
              <w:top w:val="single" w:sz="4" w:space="0" w:color="000000"/>
              <w:left w:val="single" w:sz="4" w:space="0" w:color="000000"/>
              <w:bottom w:val="single" w:sz="4" w:space="0" w:color="000000"/>
              <w:right w:val="single" w:sz="4" w:space="0" w:color="000000"/>
            </w:tcBorders>
            <w:shd w:val="clear" w:color="auto" w:fill="auto"/>
          </w:tcPr>
          <w:p w:rsidR="00574EC8" w:rsidRPr="00574EC8" w:rsidRDefault="00574EC8" w:rsidP="003C4251">
            <w:pPr>
              <w:autoSpaceDE w:val="0"/>
              <w:snapToGrid w:val="0"/>
              <w:jc w:val="center"/>
              <w:rPr>
                <w:rFonts w:ascii="Times New Roman" w:eastAsia="SimSun" w:hAnsi="Times New Roman" w:cs="Times New Roman"/>
                <w:kern w:val="1"/>
                <w:sz w:val="16"/>
                <w:szCs w:val="16"/>
                <w:lang w:eastAsia="hi-IN" w:bidi="hi-IN"/>
              </w:rPr>
            </w:pPr>
          </w:p>
        </w:tc>
      </w:tr>
    </w:tbl>
    <w:p w:rsidR="00574EC8" w:rsidRPr="00574EC8" w:rsidRDefault="00574EC8" w:rsidP="00574EC8">
      <w:pPr>
        <w:autoSpaceDE w:val="0"/>
        <w:jc w:val="both"/>
        <w:rPr>
          <w:rFonts w:ascii="Times New Roman" w:eastAsia="SimSun" w:hAnsi="Times New Roman" w:cs="Times New Roman"/>
          <w:kern w:val="1"/>
          <w:sz w:val="16"/>
          <w:szCs w:val="16"/>
          <w:lang w:eastAsia="hi-IN" w:bidi="hi-IN"/>
        </w:rPr>
      </w:pPr>
    </w:p>
    <w:p w:rsidR="00574EC8" w:rsidRPr="00574EC8" w:rsidRDefault="00574EC8" w:rsidP="00574EC8">
      <w:pPr>
        <w:autoSpaceDE w:val="0"/>
        <w:jc w:val="both"/>
        <w:rPr>
          <w:rFonts w:ascii="Times New Roman" w:eastAsiaTheme="minorHAnsi" w:hAnsi="Times New Roman" w:cs="Times New Roman"/>
          <w:b/>
          <w:sz w:val="16"/>
          <w:szCs w:val="16"/>
          <w:lang w:eastAsia="en-US"/>
        </w:rPr>
      </w:pPr>
      <w:r w:rsidRPr="00574EC8">
        <w:rPr>
          <w:rFonts w:ascii="Times New Roman" w:eastAsia="SimSun" w:hAnsi="Times New Roman" w:cs="Times New Roman"/>
          <w:kern w:val="1"/>
          <w:sz w:val="16"/>
          <w:szCs w:val="16"/>
          <w:lang w:eastAsia="hi-IN" w:bidi="hi-IN"/>
        </w:rPr>
        <w:t xml:space="preserve"> </w:t>
      </w:r>
    </w:p>
    <w:p w:rsidR="00574EC8" w:rsidRPr="00574EC8" w:rsidRDefault="00574EC8" w:rsidP="00574EC8">
      <w:pPr>
        <w:rPr>
          <w:rFonts w:ascii="Times New Roman" w:hAnsi="Times New Roman" w:cs="Times New Roman"/>
          <w:sz w:val="16"/>
          <w:szCs w:val="16"/>
        </w:rPr>
      </w:pPr>
    </w:p>
    <w:p w:rsidR="00574EC8" w:rsidRPr="00574EC8" w:rsidRDefault="00574EC8" w:rsidP="00744D0F">
      <w:pPr>
        <w:spacing w:line="240" w:lineRule="atLeast"/>
        <w:rPr>
          <w:rFonts w:ascii="Times New Roman" w:hAnsi="Times New Roman" w:cs="Times New Roman"/>
          <w:sz w:val="16"/>
          <w:szCs w:val="16"/>
        </w:rPr>
        <w:sectPr w:rsidR="00574EC8" w:rsidRPr="00574EC8" w:rsidSect="00574EC8">
          <w:pgSz w:w="16838" w:h="11906" w:orient="landscape"/>
          <w:pgMar w:top="1701" w:right="1134" w:bottom="851" w:left="1134" w:header="709" w:footer="709" w:gutter="0"/>
          <w:cols w:space="708"/>
          <w:docGrid w:linePitch="360"/>
        </w:sectPr>
      </w:pPr>
    </w:p>
    <w:p w:rsidR="00583F52" w:rsidRPr="00583F52" w:rsidRDefault="00583F52" w:rsidP="00583F52">
      <w:pPr>
        <w:spacing w:after="0" w:line="240" w:lineRule="auto"/>
        <w:jc w:val="center"/>
        <w:rPr>
          <w:rFonts w:ascii="Times New Roman" w:hAnsi="Times New Roman"/>
          <w:sz w:val="16"/>
          <w:szCs w:val="16"/>
        </w:rPr>
      </w:pPr>
      <w:r w:rsidRPr="00583F52">
        <w:rPr>
          <w:rFonts w:ascii="Times New Roman" w:hAnsi="Times New Roman"/>
          <w:b/>
          <w:bCs/>
          <w:sz w:val="16"/>
          <w:szCs w:val="16"/>
        </w:rPr>
        <w:lastRenderedPageBreak/>
        <w:t>Информационное сообщение</w:t>
      </w:r>
    </w:p>
    <w:p w:rsidR="00583F52" w:rsidRPr="00583F52" w:rsidRDefault="00583F52" w:rsidP="00583F52">
      <w:pPr>
        <w:spacing w:after="0" w:line="240" w:lineRule="auto"/>
        <w:ind w:firstLine="708"/>
        <w:jc w:val="both"/>
        <w:rPr>
          <w:rFonts w:ascii="Times New Roman" w:hAnsi="Times New Roman"/>
          <w:bCs/>
          <w:sz w:val="16"/>
          <w:szCs w:val="16"/>
        </w:rPr>
      </w:pPr>
    </w:p>
    <w:p w:rsidR="00583F52" w:rsidRPr="00583F52" w:rsidRDefault="00583F52" w:rsidP="00583F52">
      <w:pPr>
        <w:spacing w:after="0" w:line="240" w:lineRule="auto"/>
        <w:ind w:firstLine="708"/>
        <w:jc w:val="both"/>
        <w:rPr>
          <w:rFonts w:ascii="Times New Roman" w:hAnsi="Times New Roman"/>
          <w:b/>
          <w:bCs/>
          <w:color w:val="000000"/>
          <w:sz w:val="16"/>
          <w:szCs w:val="16"/>
        </w:rPr>
      </w:pPr>
      <w:r w:rsidRPr="00583F52">
        <w:rPr>
          <w:rFonts w:ascii="Times New Roman" w:hAnsi="Times New Roman"/>
          <w:bCs/>
          <w:sz w:val="16"/>
          <w:szCs w:val="16"/>
        </w:rPr>
        <w:t>Комитет по управлению муниципальным имуществом и земельным отношениям</w:t>
      </w:r>
      <w:r w:rsidRPr="00583F52">
        <w:rPr>
          <w:rFonts w:ascii="Times New Roman" w:hAnsi="Times New Roman"/>
          <w:b/>
          <w:bCs/>
          <w:sz w:val="16"/>
          <w:szCs w:val="16"/>
        </w:rPr>
        <w:t xml:space="preserve"> </w:t>
      </w:r>
      <w:r w:rsidRPr="00583F52">
        <w:rPr>
          <w:rFonts w:ascii="Times New Roman" w:hAnsi="Times New Roman"/>
          <w:bCs/>
          <w:sz w:val="16"/>
          <w:szCs w:val="16"/>
        </w:rPr>
        <w:t xml:space="preserve">администрация городского округа Тейково Ивановской области сообщает о проведении </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bCs/>
          <w:sz w:val="16"/>
          <w:szCs w:val="16"/>
        </w:rPr>
      </w:pPr>
      <w:r w:rsidRPr="00583F52">
        <w:rPr>
          <w:rFonts w:ascii="Times New Roman" w:hAnsi="Times New Roman"/>
          <w:b/>
          <w:bCs/>
          <w:color w:val="000000"/>
          <w:sz w:val="16"/>
          <w:szCs w:val="16"/>
          <w:u w:val="single"/>
        </w:rPr>
        <w:t>25.06.2020 в 11.00</w:t>
      </w:r>
      <w:r w:rsidRPr="00583F52">
        <w:rPr>
          <w:rFonts w:ascii="Times New Roman" w:hAnsi="Times New Roman"/>
          <w:bCs/>
          <w:sz w:val="16"/>
          <w:szCs w:val="16"/>
        </w:rPr>
        <w:t xml:space="preserve">  аукциона по продаже права на заключение договора аренды земельного участка:</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bCs/>
          <w:sz w:val="16"/>
          <w:szCs w:val="16"/>
        </w:rPr>
      </w:pPr>
      <w:r w:rsidRPr="00583F52">
        <w:rPr>
          <w:rFonts w:ascii="Times New Roman" w:hAnsi="Times New Roman"/>
          <w:bCs/>
          <w:sz w:val="16"/>
          <w:szCs w:val="16"/>
        </w:rPr>
        <w:t xml:space="preserve"> </w:t>
      </w:r>
      <w:r w:rsidRPr="00583F52">
        <w:rPr>
          <w:rFonts w:ascii="Times New Roman" w:hAnsi="Times New Roman"/>
          <w:b/>
          <w:bCs/>
          <w:sz w:val="16"/>
          <w:szCs w:val="16"/>
        </w:rPr>
        <w:t>Лот № 1</w:t>
      </w:r>
      <w:r w:rsidRPr="00583F52">
        <w:rPr>
          <w:rFonts w:ascii="Times New Roman" w:hAnsi="Times New Roman"/>
          <w:bCs/>
          <w:sz w:val="16"/>
          <w:szCs w:val="16"/>
        </w:rPr>
        <w:t>:</w:t>
      </w:r>
      <w:r w:rsidRPr="00583F52">
        <w:rPr>
          <w:rFonts w:ascii="Times New Roman" w:hAnsi="Times New Roman"/>
          <w:sz w:val="16"/>
          <w:szCs w:val="16"/>
        </w:rPr>
        <w:t xml:space="preserve"> земельный участок, расположенный по адресу: Ивановская область, г. Тейково, ул. Западная, площадью 2000 </w:t>
      </w:r>
      <w:r w:rsidRPr="00583F52">
        <w:rPr>
          <w:rFonts w:ascii="Times New Roman" w:hAnsi="Times New Roman"/>
          <w:bCs/>
          <w:sz w:val="16"/>
          <w:szCs w:val="16"/>
        </w:rPr>
        <w:t>кв.м.</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bCs/>
          <w:sz w:val="16"/>
          <w:szCs w:val="16"/>
        </w:rPr>
        <w:t>Кадастровый номер земельного участка</w:t>
      </w:r>
      <w:r w:rsidRPr="00583F52">
        <w:rPr>
          <w:rFonts w:ascii="Times New Roman" w:hAnsi="Times New Roman"/>
          <w:sz w:val="16"/>
          <w:szCs w:val="16"/>
        </w:rPr>
        <w:t xml:space="preserve"> 37:000000:426. </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Категория земель: земли населенных пунктов.</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Разрешенное использование: для строительства гаражей и автостоянок для постоянного хранения грузовых автомобилей.</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Срок аренды 5 лет.</w:t>
      </w:r>
    </w:p>
    <w:p w:rsidR="00583F52" w:rsidRPr="00583F52" w:rsidRDefault="00583F52" w:rsidP="00583F52">
      <w:pPr>
        <w:widowControl w:val="0"/>
        <w:autoSpaceDE w:val="0"/>
        <w:autoSpaceDN w:val="0"/>
        <w:adjustRightInd w:val="0"/>
        <w:spacing w:after="0" w:line="240" w:lineRule="auto"/>
        <w:jc w:val="both"/>
        <w:rPr>
          <w:rFonts w:ascii="Times New Roman" w:hAnsi="Times New Roman"/>
          <w:sz w:val="16"/>
          <w:szCs w:val="16"/>
        </w:rPr>
      </w:pPr>
      <w:r w:rsidRPr="00583F52">
        <w:rPr>
          <w:rFonts w:ascii="Times New Roman" w:hAnsi="Times New Roman"/>
          <w:b/>
          <w:sz w:val="16"/>
          <w:szCs w:val="16"/>
        </w:rPr>
        <w:t>Начальный годовой размер арендной платы</w:t>
      </w:r>
      <w:r w:rsidRPr="00583F52">
        <w:rPr>
          <w:rFonts w:ascii="Times New Roman" w:hAnsi="Times New Roman"/>
          <w:sz w:val="16"/>
          <w:szCs w:val="16"/>
        </w:rPr>
        <w:t>: 25437 (двадцать пять тысяч четыреста тридцать семь рублей) 00 копеек.</w:t>
      </w:r>
    </w:p>
    <w:p w:rsidR="00583F52" w:rsidRPr="00583F52" w:rsidRDefault="00583F52" w:rsidP="00583F52">
      <w:pPr>
        <w:widowControl w:val="0"/>
        <w:autoSpaceDE w:val="0"/>
        <w:autoSpaceDN w:val="0"/>
        <w:adjustRightInd w:val="0"/>
        <w:spacing w:after="0" w:line="240" w:lineRule="auto"/>
        <w:jc w:val="both"/>
        <w:rPr>
          <w:rFonts w:ascii="Times New Roman" w:hAnsi="Times New Roman"/>
          <w:sz w:val="16"/>
          <w:szCs w:val="16"/>
        </w:rPr>
      </w:pPr>
      <w:r w:rsidRPr="00583F52">
        <w:rPr>
          <w:rFonts w:ascii="Times New Roman" w:hAnsi="Times New Roman"/>
          <w:b/>
          <w:sz w:val="16"/>
          <w:szCs w:val="16"/>
        </w:rPr>
        <w:t>Сумма задатка</w:t>
      </w:r>
      <w:r w:rsidRPr="00583F52">
        <w:rPr>
          <w:rFonts w:ascii="Times New Roman" w:hAnsi="Times New Roman"/>
          <w:sz w:val="16"/>
          <w:szCs w:val="16"/>
        </w:rPr>
        <w:t xml:space="preserve"> (20% от начальной цены): 5087,4 (пять тысяч восемьдесят семь рублей) 40 копеек.</w:t>
      </w:r>
    </w:p>
    <w:p w:rsidR="00583F52" w:rsidRPr="00583F52" w:rsidRDefault="00583F52" w:rsidP="00583F52">
      <w:pPr>
        <w:widowControl w:val="0"/>
        <w:autoSpaceDE w:val="0"/>
        <w:autoSpaceDN w:val="0"/>
        <w:adjustRightInd w:val="0"/>
        <w:spacing w:after="0" w:line="240" w:lineRule="auto"/>
        <w:jc w:val="both"/>
        <w:rPr>
          <w:rFonts w:ascii="Times New Roman" w:hAnsi="Times New Roman"/>
          <w:bCs/>
          <w:sz w:val="16"/>
          <w:szCs w:val="16"/>
        </w:rPr>
      </w:pPr>
      <w:r w:rsidRPr="00583F52">
        <w:rPr>
          <w:rFonts w:ascii="Times New Roman" w:hAnsi="Times New Roman"/>
          <w:b/>
          <w:sz w:val="16"/>
          <w:szCs w:val="16"/>
        </w:rPr>
        <w:t>«Шаг аукциона»</w:t>
      </w:r>
      <w:r w:rsidRPr="00583F52">
        <w:rPr>
          <w:rFonts w:ascii="Times New Roman" w:hAnsi="Times New Roman"/>
          <w:sz w:val="16"/>
          <w:szCs w:val="16"/>
        </w:rPr>
        <w:t xml:space="preserve"> (3% начальной цены):  763,11 (семьсот шестьдесят три рубля) 11 копеек</w:t>
      </w:r>
      <w:r w:rsidRPr="00583F52">
        <w:rPr>
          <w:rFonts w:ascii="Times New Roman" w:hAnsi="Times New Roman"/>
          <w:bCs/>
          <w:sz w:val="16"/>
          <w:szCs w:val="16"/>
        </w:rPr>
        <w:t>.</w:t>
      </w:r>
    </w:p>
    <w:p w:rsidR="00583F52" w:rsidRPr="00583F52" w:rsidRDefault="00583F52" w:rsidP="00583F52">
      <w:pPr>
        <w:widowControl w:val="0"/>
        <w:autoSpaceDE w:val="0"/>
        <w:autoSpaceDN w:val="0"/>
        <w:adjustRightInd w:val="0"/>
        <w:spacing w:after="0" w:line="240" w:lineRule="auto"/>
        <w:jc w:val="both"/>
        <w:rPr>
          <w:rFonts w:ascii="Times New Roman" w:hAnsi="Times New Roman"/>
          <w:bCs/>
          <w:sz w:val="16"/>
          <w:szCs w:val="16"/>
        </w:rPr>
      </w:pPr>
    </w:p>
    <w:p w:rsidR="00583F52" w:rsidRPr="00583F52" w:rsidRDefault="00583F52" w:rsidP="00583F52">
      <w:pPr>
        <w:pStyle w:val="31"/>
        <w:ind w:firstLine="709"/>
        <w:rPr>
          <w:rFonts w:ascii="Times New Roman" w:hAnsi="Times New Roman"/>
          <w:b w:val="0"/>
          <w:i w:val="0"/>
          <w:iCs/>
          <w:sz w:val="16"/>
          <w:szCs w:val="16"/>
        </w:rPr>
      </w:pPr>
      <w:r w:rsidRPr="00583F52">
        <w:rPr>
          <w:rFonts w:ascii="Times New Roman" w:hAnsi="Times New Roman"/>
          <w:b w:val="0"/>
          <w:i w:val="0"/>
          <w:iCs/>
          <w:sz w:val="16"/>
          <w:szCs w:val="16"/>
        </w:rPr>
        <w:t>Согласно Правилам землепользования и застройки г.о. Тейково земельный участок находится в территориальной зоне – «ПК – 4. Предприятий V  класса».</w:t>
      </w:r>
    </w:p>
    <w:p w:rsidR="00583F52" w:rsidRPr="00583F52" w:rsidRDefault="00583F52" w:rsidP="00583F52">
      <w:pPr>
        <w:pStyle w:val="2"/>
        <w:tabs>
          <w:tab w:val="left" w:pos="426"/>
        </w:tabs>
        <w:rPr>
          <w:b w:val="0"/>
          <w:sz w:val="16"/>
          <w:szCs w:val="16"/>
          <w:highlight w:val="yellow"/>
          <w:lang w:val="ru-RU"/>
        </w:rPr>
      </w:pPr>
      <w:r w:rsidRPr="00583F52">
        <w:rPr>
          <w:b w:val="0"/>
          <w:bCs/>
          <w:color w:val="auto"/>
          <w:sz w:val="16"/>
          <w:szCs w:val="16"/>
          <w:lang w:val="ru-RU"/>
        </w:rPr>
        <w:t xml:space="preserve">Технические условия подключения планируемого объекта недвижимости к существующим электросетям, к сетям водоснабжения и водоотведения возможны. Есть техническая возможность газификации природным газом. Подключение к сетям теплоснабжения планируемого объекта возможно. С техническими условиями можно ознакомиться </w:t>
      </w:r>
      <w:r w:rsidRPr="00583F52">
        <w:rPr>
          <w:b w:val="0"/>
          <w:sz w:val="16"/>
          <w:szCs w:val="16"/>
          <w:lang w:val="ru-RU"/>
        </w:rPr>
        <w:t xml:space="preserve">на официальном сайте </w:t>
      </w:r>
      <w:hyperlink r:id="rId12" w:history="1">
        <w:r w:rsidRPr="00583F52">
          <w:rPr>
            <w:rStyle w:val="a9"/>
            <w:b w:val="0"/>
            <w:sz w:val="16"/>
            <w:szCs w:val="16"/>
          </w:rPr>
          <w:t>www</w:t>
        </w:r>
        <w:r w:rsidRPr="00583F52">
          <w:rPr>
            <w:rStyle w:val="a9"/>
            <w:b w:val="0"/>
            <w:sz w:val="16"/>
            <w:szCs w:val="16"/>
            <w:lang w:val="ru-RU"/>
          </w:rPr>
          <w:t>.</w:t>
        </w:r>
        <w:proofErr w:type="spellStart"/>
        <w:r w:rsidRPr="00583F52">
          <w:rPr>
            <w:rStyle w:val="a9"/>
            <w:b w:val="0"/>
            <w:sz w:val="16"/>
            <w:szCs w:val="16"/>
          </w:rPr>
          <w:t>torgi</w:t>
        </w:r>
        <w:proofErr w:type="spellEnd"/>
        <w:r w:rsidRPr="00583F52">
          <w:rPr>
            <w:rStyle w:val="a9"/>
            <w:b w:val="0"/>
            <w:sz w:val="16"/>
            <w:szCs w:val="16"/>
            <w:lang w:val="ru-RU"/>
          </w:rPr>
          <w:t>.</w:t>
        </w:r>
        <w:proofErr w:type="spellStart"/>
        <w:r w:rsidRPr="00583F52">
          <w:rPr>
            <w:rStyle w:val="a9"/>
            <w:b w:val="0"/>
            <w:sz w:val="16"/>
            <w:szCs w:val="16"/>
          </w:rPr>
          <w:t>gov</w:t>
        </w:r>
        <w:proofErr w:type="spellEnd"/>
        <w:r w:rsidRPr="00583F52">
          <w:rPr>
            <w:rStyle w:val="a9"/>
            <w:b w:val="0"/>
            <w:sz w:val="16"/>
            <w:szCs w:val="16"/>
            <w:lang w:val="ru-RU"/>
          </w:rPr>
          <w:t>.</w:t>
        </w:r>
        <w:proofErr w:type="spellStart"/>
        <w:r w:rsidRPr="00583F52">
          <w:rPr>
            <w:rStyle w:val="a9"/>
            <w:b w:val="0"/>
            <w:sz w:val="16"/>
            <w:szCs w:val="16"/>
          </w:rPr>
          <w:t>ru</w:t>
        </w:r>
        <w:proofErr w:type="spellEnd"/>
      </w:hyperlink>
      <w:r w:rsidRPr="00583F52">
        <w:rPr>
          <w:b w:val="0"/>
          <w:sz w:val="16"/>
          <w:szCs w:val="16"/>
          <w:highlight w:val="yellow"/>
          <w:lang w:val="ru-RU"/>
        </w:rPr>
        <w:t xml:space="preserve">  </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 xml:space="preserve">Начало приема заявок на участие в Аукционе </w:t>
      </w:r>
      <w:r w:rsidRPr="00583F52">
        <w:rPr>
          <w:rFonts w:ascii="Times New Roman" w:hAnsi="Times New Roman"/>
          <w:b/>
          <w:sz w:val="16"/>
          <w:szCs w:val="16"/>
        </w:rPr>
        <w:t>18 мая 2020 с 09.00.</w:t>
      </w:r>
      <w:r w:rsidRPr="00583F52">
        <w:rPr>
          <w:rFonts w:ascii="Times New Roman" w:hAnsi="Times New Roman"/>
          <w:bCs/>
          <w:sz w:val="16"/>
          <w:szCs w:val="16"/>
        </w:rPr>
        <w:t xml:space="preserve">       </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 xml:space="preserve">Время и дата окончания приема заявок на участие в Аукционе </w:t>
      </w:r>
      <w:r w:rsidRPr="00583F52">
        <w:rPr>
          <w:rFonts w:ascii="Times New Roman" w:hAnsi="Times New Roman"/>
          <w:b/>
          <w:sz w:val="16"/>
          <w:szCs w:val="16"/>
        </w:rPr>
        <w:t>19 июня 2020 в 16.00</w:t>
      </w:r>
    </w:p>
    <w:p w:rsidR="00583F52" w:rsidRPr="00583F52" w:rsidRDefault="00583F52" w:rsidP="00583F52">
      <w:pPr>
        <w:numPr>
          <w:ilvl w:val="12"/>
          <w:numId w:val="0"/>
        </w:numPr>
        <w:spacing w:after="0" w:line="240" w:lineRule="auto"/>
        <w:ind w:firstLine="708"/>
        <w:jc w:val="both"/>
        <w:rPr>
          <w:rFonts w:ascii="Times New Roman" w:hAnsi="Times New Roman"/>
          <w:sz w:val="16"/>
          <w:szCs w:val="16"/>
        </w:rPr>
      </w:pPr>
      <w:r w:rsidRPr="00583F52">
        <w:rPr>
          <w:rFonts w:ascii="Times New Roman" w:hAnsi="Times New Roman"/>
          <w:sz w:val="16"/>
          <w:szCs w:val="16"/>
        </w:rPr>
        <w:t xml:space="preserve">Время и место приема заявок   с 09.00 до 16.00 (перерыв с 12.00 до 13.00)  г. Тейково, ул. Октябрьская, 2а, </w:t>
      </w:r>
      <w:proofErr w:type="spellStart"/>
      <w:r w:rsidRPr="00583F52">
        <w:rPr>
          <w:rFonts w:ascii="Times New Roman" w:hAnsi="Times New Roman"/>
          <w:sz w:val="16"/>
          <w:szCs w:val="16"/>
        </w:rPr>
        <w:t>каб</w:t>
      </w:r>
      <w:proofErr w:type="spellEnd"/>
      <w:r w:rsidRPr="00583F52">
        <w:rPr>
          <w:rFonts w:ascii="Times New Roman" w:hAnsi="Times New Roman"/>
          <w:sz w:val="16"/>
          <w:szCs w:val="16"/>
        </w:rPr>
        <w:t>. 14. Контактный телефон: 2-18-36.</w:t>
      </w:r>
    </w:p>
    <w:p w:rsidR="00583F52" w:rsidRPr="00583F52" w:rsidRDefault="00583F52" w:rsidP="00583F52">
      <w:pPr>
        <w:tabs>
          <w:tab w:val="left" w:pos="2127"/>
        </w:tabs>
        <w:spacing w:after="0" w:line="240" w:lineRule="auto"/>
        <w:jc w:val="both"/>
        <w:rPr>
          <w:rFonts w:ascii="Times New Roman" w:hAnsi="Times New Roman"/>
          <w:sz w:val="16"/>
          <w:szCs w:val="16"/>
        </w:rPr>
      </w:pPr>
      <w:r w:rsidRPr="00583F52">
        <w:rPr>
          <w:rFonts w:ascii="Times New Roman" w:hAnsi="Times New Roman"/>
          <w:bCs/>
          <w:sz w:val="16"/>
          <w:szCs w:val="16"/>
        </w:rPr>
        <w:t xml:space="preserve">            </w:t>
      </w:r>
      <w:r w:rsidRPr="00583F52">
        <w:rPr>
          <w:rFonts w:ascii="Times New Roman" w:hAnsi="Times New Roman"/>
          <w:sz w:val="16"/>
          <w:szCs w:val="16"/>
        </w:rPr>
        <w:t xml:space="preserve">Более подробная информация по проведению аукциона опубликована на официальном сайте  </w:t>
      </w:r>
      <w:r w:rsidRPr="00583F52">
        <w:rPr>
          <w:rFonts w:ascii="Times New Roman" w:hAnsi="Times New Roman"/>
          <w:sz w:val="16"/>
          <w:szCs w:val="16"/>
          <w:lang w:val="en-US"/>
        </w:rPr>
        <w:t>www</w:t>
      </w:r>
      <w:r w:rsidRPr="00583F52">
        <w:rPr>
          <w:rFonts w:ascii="Times New Roman" w:hAnsi="Times New Roman"/>
          <w:sz w:val="16"/>
          <w:szCs w:val="16"/>
        </w:rPr>
        <w:t>.</w:t>
      </w:r>
      <w:proofErr w:type="spellStart"/>
      <w:r w:rsidRPr="00583F52">
        <w:rPr>
          <w:rFonts w:ascii="Times New Roman" w:hAnsi="Times New Roman"/>
          <w:sz w:val="16"/>
          <w:szCs w:val="16"/>
          <w:lang w:val="en-US"/>
        </w:rPr>
        <w:t>torgi</w:t>
      </w:r>
      <w:proofErr w:type="spellEnd"/>
      <w:r w:rsidRPr="00583F52">
        <w:rPr>
          <w:rFonts w:ascii="Times New Roman" w:hAnsi="Times New Roman"/>
          <w:sz w:val="16"/>
          <w:szCs w:val="16"/>
        </w:rPr>
        <w:t>.</w:t>
      </w:r>
      <w:proofErr w:type="spellStart"/>
      <w:r w:rsidRPr="00583F52">
        <w:rPr>
          <w:rFonts w:ascii="Times New Roman" w:hAnsi="Times New Roman"/>
          <w:sz w:val="16"/>
          <w:szCs w:val="16"/>
          <w:lang w:val="en-US"/>
        </w:rPr>
        <w:t>gov</w:t>
      </w:r>
      <w:proofErr w:type="spellEnd"/>
      <w:r w:rsidRPr="00583F52">
        <w:rPr>
          <w:rFonts w:ascii="Times New Roman" w:hAnsi="Times New Roman"/>
          <w:sz w:val="16"/>
          <w:szCs w:val="16"/>
        </w:rPr>
        <w:t>.</w:t>
      </w:r>
      <w:proofErr w:type="spellStart"/>
      <w:r w:rsidRPr="00583F52">
        <w:rPr>
          <w:rFonts w:ascii="Times New Roman" w:hAnsi="Times New Roman"/>
          <w:sz w:val="16"/>
          <w:szCs w:val="16"/>
          <w:lang w:val="en-US"/>
        </w:rPr>
        <w:t>ru</w:t>
      </w:r>
      <w:proofErr w:type="spellEnd"/>
      <w:r w:rsidRPr="00583F52">
        <w:rPr>
          <w:rFonts w:ascii="Times New Roman" w:hAnsi="Times New Roman"/>
          <w:sz w:val="16"/>
          <w:szCs w:val="16"/>
        </w:rPr>
        <w:t>, на официальном сайте администрации г.о. Тейково, а также в Вестнике органов местного самоуправления городского округа Тейково.</w:t>
      </w:r>
    </w:p>
    <w:p w:rsidR="00583F52" w:rsidRPr="00583F52" w:rsidRDefault="00583F52" w:rsidP="00583F52">
      <w:pPr>
        <w:spacing w:after="0" w:line="240" w:lineRule="auto"/>
        <w:jc w:val="both"/>
        <w:rPr>
          <w:sz w:val="16"/>
          <w:szCs w:val="16"/>
        </w:rPr>
      </w:pPr>
      <w:r w:rsidRPr="00583F52">
        <w:rPr>
          <w:sz w:val="16"/>
          <w:szCs w:val="16"/>
        </w:rPr>
        <w:t xml:space="preserve">                                                                                                                                                 </w:t>
      </w:r>
    </w:p>
    <w:p w:rsidR="00583F52" w:rsidRPr="00583F52" w:rsidRDefault="00583F52" w:rsidP="00583F52">
      <w:pPr>
        <w:spacing w:after="0" w:line="240" w:lineRule="auto"/>
        <w:jc w:val="center"/>
        <w:rPr>
          <w:rFonts w:ascii="Times New Roman" w:hAnsi="Times New Roman"/>
          <w:sz w:val="16"/>
          <w:szCs w:val="16"/>
        </w:rPr>
      </w:pPr>
      <w:r w:rsidRPr="00583F52">
        <w:rPr>
          <w:rFonts w:ascii="Times New Roman" w:hAnsi="Times New Roman"/>
          <w:b/>
          <w:bCs/>
          <w:sz w:val="16"/>
          <w:szCs w:val="16"/>
        </w:rPr>
        <w:t>Информационное сообщение</w:t>
      </w:r>
    </w:p>
    <w:p w:rsidR="00583F52" w:rsidRPr="00583F52" w:rsidRDefault="00583F52" w:rsidP="00583F52">
      <w:pPr>
        <w:spacing w:after="0" w:line="240" w:lineRule="auto"/>
        <w:ind w:firstLine="708"/>
        <w:jc w:val="both"/>
        <w:rPr>
          <w:rFonts w:ascii="Times New Roman" w:hAnsi="Times New Roman"/>
          <w:bCs/>
          <w:sz w:val="16"/>
          <w:szCs w:val="16"/>
        </w:rPr>
      </w:pPr>
    </w:p>
    <w:p w:rsidR="00583F52" w:rsidRPr="00583F52" w:rsidRDefault="00583F52" w:rsidP="00583F52">
      <w:pPr>
        <w:spacing w:after="0" w:line="240" w:lineRule="auto"/>
        <w:ind w:firstLine="708"/>
        <w:jc w:val="both"/>
        <w:rPr>
          <w:rFonts w:ascii="Times New Roman" w:hAnsi="Times New Roman"/>
          <w:b/>
          <w:bCs/>
          <w:color w:val="000000"/>
          <w:sz w:val="16"/>
          <w:szCs w:val="16"/>
        </w:rPr>
      </w:pPr>
      <w:r w:rsidRPr="00583F52">
        <w:rPr>
          <w:rFonts w:ascii="Times New Roman" w:hAnsi="Times New Roman"/>
          <w:bCs/>
          <w:sz w:val="16"/>
          <w:szCs w:val="16"/>
        </w:rPr>
        <w:t>Комитет по управлению муниципальным имуществом и земельным отношениям</w:t>
      </w:r>
      <w:r w:rsidRPr="00583F52">
        <w:rPr>
          <w:rFonts w:ascii="Times New Roman" w:hAnsi="Times New Roman"/>
          <w:b/>
          <w:bCs/>
          <w:sz w:val="16"/>
          <w:szCs w:val="16"/>
        </w:rPr>
        <w:t xml:space="preserve"> </w:t>
      </w:r>
      <w:r w:rsidRPr="00583F52">
        <w:rPr>
          <w:rFonts w:ascii="Times New Roman" w:hAnsi="Times New Roman"/>
          <w:bCs/>
          <w:sz w:val="16"/>
          <w:szCs w:val="16"/>
        </w:rPr>
        <w:t xml:space="preserve">администрация городского округа Тейково Ивановской области сообщает о проведении </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bCs/>
          <w:sz w:val="16"/>
          <w:szCs w:val="16"/>
        </w:rPr>
      </w:pPr>
      <w:r w:rsidRPr="00583F52">
        <w:rPr>
          <w:rFonts w:ascii="Times New Roman" w:hAnsi="Times New Roman"/>
          <w:b/>
          <w:bCs/>
          <w:color w:val="000000"/>
          <w:sz w:val="16"/>
          <w:szCs w:val="16"/>
          <w:u w:val="single"/>
        </w:rPr>
        <w:t>26.06.2020 в 11.00</w:t>
      </w:r>
      <w:r w:rsidRPr="00583F52">
        <w:rPr>
          <w:rFonts w:ascii="Times New Roman" w:hAnsi="Times New Roman"/>
          <w:bCs/>
          <w:sz w:val="16"/>
          <w:szCs w:val="16"/>
        </w:rPr>
        <w:t xml:space="preserve">  аукциона по продаже права на заключение договора аренды земельного участка:</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bCs/>
          <w:sz w:val="16"/>
          <w:szCs w:val="16"/>
        </w:rPr>
      </w:pPr>
      <w:r w:rsidRPr="00583F52">
        <w:rPr>
          <w:rFonts w:ascii="Times New Roman" w:hAnsi="Times New Roman"/>
          <w:bCs/>
          <w:sz w:val="16"/>
          <w:szCs w:val="16"/>
        </w:rPr>
        <w:t xml:space="preserve"> </w:t>
      </w:r>
      <w:r w:rsidRPr="00583F52">
        <w:rPr>
          <w:rFonts w:ascii="Times New Roman" w:hAnsi="Times New Roman"/>
          <w:b/>
          <w:bCs/>
          <w:sz w:val="16"/>
          <w:szCs w:val="16"/>
        </w:rPr>
        <w:t>Лот № 1</w:t>
      </w:r>
      <w:r w:rsidRPr="00583F52">
        <w:rPr>
          <w:rFonts w:ascii="Times New Roman" w:hAnsi="Times New Roman"/>
          <w:bCs/>
          <w:sz w:val="16"/>
          <w:szCs w:val="16"/>
        </w:rPr>
        <w:t>:</w:t>
      </w:r>
      <w:r w:rsidRPr="00583F52">
        <w:rPr>
          <w:rFonts w:ascii="Times New Roman" w:hAnsi="Times New Roman"/>
          <w:sz w:val="16"/>
          <w:szCs w:val="16"/>
        </w:rPr>
        <w:t xml:space="preserve"> земельный участок, расположенный по адресу: Ивановская область, г. Тейково, ул. 1 Красная, площадью 112 </w:t>
      </w:r>
      <w:r w:rsidRPr="00583F52">
        <w:rPr>
          <w:rFonts w:ascii="Times New Roman" w:hAnsi="Times New Roman"/>
          <w:bCs/>
          <w:sz w:val="16"/>
          <w:szCs w:val="16"/>
        </w:rPr>
        <w:t>кв.м.</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bCs/>
          <w:sz w:val="16"/>
          <w:szCs w:val="16"/>
        </w:rPr>
        <w:t>Кадастровый номер земельного участка</w:t>
      </w:r>
      <w:r w:rsidRPr="00583F52">
        <w:rPr>
          <w:rFonts w:ascii="Times New Roman" w:hAnsi="Times New Roman"/>
          <w:sz w:val="16"/>
          <w:szCs w:val="16"/>
        </w:rPr>
        <w:t xml:space="preserve"> 37:26:020103:192. </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Категория земель: земли населенных пунктов.</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Разрешенное использование: для строительства производственного здания.</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Срок аренды 5 лет.</w:t>
      </w:r>
    </w:p>
    <w:p w:rsidR="00583F52" w:rsidRPr="00583F52" w:rsidRDefault="00583F52" w:rsidP="00583F52">
      <w:pPr>
        <w:widowControl w:val="0"/>
        <w:autoSpaceDE w:val="0"/>
        <w:autoSpaceDN w:val="0"/>
        <w:adjustRightInd w:val="0"/>
        <w:spacing w:after="0" w:line="240" w:lineRule="auto"/>
        <w:jc w:val="both"/>
        <w:rPr>
          <w:rFonts w:ascii="Times New Roman" w:hAnsi="Times New Roman"/>
          <w:sz w:val="16"/>
          <w:szCs w:val="16"/>
        </w:rPr>
      </w:pPr>
      <w:r w:rsidRPr="00583F52">
        <w:rPr>
          <w:rFonts w:ascii="Times New Roman" w:hAnsi="Times New Roman"/>
          <w:b/>
          <w:sz w:val="16"/>
          <w:szCs w:val="16"/>
        </w:rPr>
        <w:t>Начальный годовой размер арендной платы</w:t>
      </w:r>
      <w:r w:rsidRPr="00583F52">
        <w:rPr>
          <w:rFonts w:ascii="Times New Roman" w:hAnsi="Times New Roman"/>
          <w:sz w:val="16"/>
          <w:szCs w:val="16"/>
        </w:rPr>
        <w:t>: 1236 (одна тысяча двести тридцать шесть рублей) 00 копеек.</w:t>
      </w:r>
    </w:p>
    <w:p w:rsidR="00583F52" w:rsidRPr="00583F52" w:rsidRDefault="00583F52" w:rsidP="00583F52">
      <w:pPr>
        <w:widowControl w:val="0"/>
        <w:autoSpaceDE w:val="0"/>
        <w:autoSpaceDN w:val="0"/>
        <w:adjustRightInd w:val="0"/>
        <w:spacing w:after="0" w:line="240" w:lineRule="auto"/>
        <w:jc w:val="both"/>
        <w:rPr>
          <w:rFonts w:ascii="Times New Roman" w:hAnsi="Times New Roman"/>
          <w:sz w:val="16"/>
          <w:szCs w:val="16"/>
        </w:rPr>
      </w:pPr>
      <w:r w:rsidRPr="00583F52">
        <w:rPr>
          <w:rFonts w:ascii="Times New Roman" w:hAnsi="Times New Roman"/>
          <w:b/>
          <w:sz w:val="16"/>
          <w:szCs w:val="16"/>
        </w:rPr>
        <w:t>Сумма задатка</w:t>
      </w:r>
      <w:r w:rsidRPr="00583F52">
        <w:rPr>
          <w:rFonts w:ascii="Times New Roman" w:hAnsi="Times New Roman"/>
          <w:sz w:val="16"/>
          <w:szCs w:val="16"/>
        </w:rPr>
        <w:t xml:space="preserve"> (20% от начальной цены): 247 (двести сорок семь  рублей) 20 копеек.</w:t>
      </w:r>
    </w:p>
    <w:p w:rsidR="00583F52" w:rsidRPr="00583F52" w:rsidRDefault="00583F52" w:rsidP="00583F52">
      <w:pPr>
        <w:widowControl w:val="0"/>
        <w:autoSpaceDE w:val="0"/>
        <w:autoSpaceDN w:val="0"/>
        <w:adjustRightInd w:val="0"/>
        <w:spacing w:after="0" w:line="240" w:lineRule="auto"/>
        <w:jc w:val="both"/>
        <w:rPr>
          <w:rFonts w:ascii="Times New Roman" w:hAnsi="Times New Roman"/>
          <w:bCs/>
          <w:sz w:val="16"/>
          <w:szCs w:val="16"/>
        </w:rPr>
      </w:pPr>
      <w:r w:rsidRPr="00583F52">
        <w:rPr>
          <w:rFonts w:ascii="Times New Roman" w:hAnsi="Times New Roman"/>
          <w:b/>
          <w:sz w:val="16"/>
          <w:szCs w:val="16"/>
        </w:rPr>
        <w:t>«Шаг аукциона»</w:t>
      </w:r>
      <w:r w:rsidRPr="00583F52">
        <w:rPr>
          <w:rFonts w:ascii="Times New Roman" w:hAnsi="Times New Roman"/>
          <w:sz w:val="16"/>
          <w:szCs w:val="16"/>
        </w:rPr>
        <w:t xml:space="preserve"> (3% начальной цены):  37 (тридцать семь рублей) 00 копеек</w:t>
      </w:r>
      <w:r w:rsidRPr="00583F52">
        <w:rPr>
          <w:rFonts w:ascii="Times New Roman" w:hAnsi="Times New Roman"/>
          <w:bCs/>
          <w:sz w:val="16"/>
          <w:szCs w:val="16"/>
        </w:rPr>
        <w:t>.</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iCs/>
          <w:sz w:val="16"/>
          <w:szCs w:val="16"/>
        </w:rPr>
      </w:pPr>
      <w:r w:rsidRPr="00583F52">
        <w:rPr>
          <w:rFonts w:ascii="Times New Roman" w:hAnsi="Times New Roman"/>
          <w:iCs/>
          <w:sz w:val="16"/>
          <w:szCs w:val="16"/>
        </w:rPr>
        <w:t>Согласно Правилам землепользования и застройки г.о. Тейково земельный участок находится в территориальной зоне – «ПК – 4. Предприятий V  класса».</w:t>
      </w:r>
    </w:p>
    <w:p w:rsidR="00583F52" w:rsidRPr="00583F52" w:rsidRDefault="00583F52" w:rsidP="00583F52">
      <w:pPr>
        <w:pStyle w:val="2"/>
        <w:tabs>
          <w:tab w:val="left" w:pos="426"/>
        </w:tabs>
        <w:rPr>
          <w:b w:val="0"/>
          <w:sz w:val="16"/>
          <w:szCs w:val="16"/>
          <w:highlight w:val="yellow"/>
          <w:lang w:val="ru-RU"/>
        </w:rPr>
      </w:pPr>
      <w:r w:rsidRPr="00583F52">
        <w:rPr>
          <w:b w:val="0"/>
          <w:bCs/>
          <w:color w:val="auto"/>
          <w:sz w:val="16"/>
          <w:szCs w:val="16"/>
          <w:lang w:val="ru-RU"/>
        </w:rPr>
        <w:t xml:space="preserve">Технические условия подключения планируемого объекта недвижимости к существующим электросетям, к сетям водоснабжения и водоотведения возможны. Есть техническая возможность газификации природным газом. Подключение к сетям теплоснабжения планируемого объекта возможно. С техническими условиями можно ознакомиться </w:t>
      </w:r>
      <w:r w:rsidRPr="00583F52">
        <w:rPr>
          <w:b w:val="0"/>
          <w:sz w:val="16"/>
          <w:szCs w:val="16"/>
          <w:lang w:val="ru-RU"/>
        </w:rPr>
        <w:t xml:space="preserve">на официальном сайте </w:t>
      </w:r>
      <w:hyperlink r:id="rId13" w:history="1">
        <w:r w:rsidRPr="00583F52">
          <w:rPr>
            <w:rStyle w:val="a9"/>
            <w:b w:val="0"/>
            <w:sz w:val="16"/>
            <w:szCs w:val="16"/>
          </w:rPr>
          <w:t>www</w:t>
        </w:r>
        <w:r w:rsidRPr="00583F52">
          <w:rPr>
            <w:rStyle w:val="a9"/>
            <w:b w:val="0"/>
            <w:sz w:val="16"/>
            <w:szCs w:val="16"/>
            <w:lang w:val="ru-RU"/>
          </w:rPr>
          <w:t>.</w:t>
        </w:r>
        <w:proofErr w:type="spellStart"/>
        <w:r w:rsidRPr="00583F52">
          <w:rPr>
            <w:rStyle w:val="a9"/>
            <w:b w:val="0"/>
            <w:sz w:val="16"/>
            <w:szCs w:val="16"/>
          </w:rPr>
          <w:t>torgi</w:t>
        </w:r>
        <w:proofErr w:type="spellEnd"/>
        <w:r w:rsidRPr="00583F52">
          <w:rPr>
            <w:rStyle w:val="a9"/>
            <w:b w:val="0"/>
            <w:sz w:val="16"/>
            <w:szCs w:val="16"/>
            <w:lang w:val="ru-RU"/>
          </w:rPr>
          <w:t>.</w:t>
        </w:r>
        <w:proofErr w:type="spellStart"/>
        <w:r w:rsidRPr="00583F52">
          <w:rPr>
            <w:rStyle w:val="a9"/>
            <w:b w:val="0"/>
            <w:sz w:val="16"/>
            <w:szCs w:val="16"/>
          </w:rPr>
          <w:t>gov</w:t>
        </w:r>
        <w:proofErr w:type="spellEnd"/>
        <w:r w:rsidRPr="00583F52">
          <w:rPr>
            <w:rStyle w:val="a9"/>
            <w:b w:val="0"/>
            <w:sz w:val="16"/>
            <w:szCs w:val="16"/>
            <w:lang w:val="ru-RU"/>
          </w:rPr>
          <w:t>.</w:t>
        </w:r>
        <w:proofErr w:type="spellStart"/>
        <w:r w:rsidRPr="00583F52">
          <w:rPr>
            <w:rStyle w:val="a9"/>
            <w:b w:val="0"/>
            <w:sz w:val="16"/>
            <w:szCs w:val="16"/>
          </w:rPr>
          <w:t>ru</w:t>
        </w:r>
        <w:proofErr w:type="spellEnd"/>
      </w:hyperlink>
      <w:r w:rsidRPr="00583F52">
        <w:rPr>
          <w:b w:val="0"/>
          <w:sz w:val="16"/>
          <w:szCs w:val="16"/>
          <w:highlight w:val="yellow"/>
          <w:lang w:val="ru-RU"/>
        </w:rPr>
        <w:t xml:space="preserve">  </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 xml:space="preserve">Начало приема заявок на участие в Аукционе </w:t>
      </w:r>
      <w:r w:rsidRPr="00583F52">
        <w:rPr>
          <w:rFonts w:ascii="Times New Roman" w:hAnsi="Times New Roman"/>
          <w:b/>
          <w:sz w:val="16"/>
          <w:szCs w:val="16"/>
        </w:rPr>
        <w:t>20 мая 2020 с 09.00.</w:t>
      </w:r>
      <w:r w:rsidRPr="00583F52">
        <w:rPr>
          <w:rFonts w:ascii="Times New Roman" w:hAnsi="Times New Roman"/>
          <w:bCs/>
          <w:sz w:val="16"/>
          <w:szCs w:val="16"/>
        </w:rPr>
        <w:t xml:space="preserve">       </w:t>
      </w:r>
    </w:p>
    <w:p w:rsidR="00583F52" w:rsidRPr="00583F52" w:rsidRDefault="00583F52" w:rsidP="00583F52">
      <w:pPr>
        <w:widowControl w:val="0"/>
        <w:autoSpaceDE w:val="0"/>
        <w:autoSpaceDN w:val="0"/>
        <w:adjustRightInd w:val="0"/>
        <w:spacing w:after="0" w:line="240" w:lineRule="auto"/>
        <w:ind w:firstLine="708"/>
        <w:jc w:val="both"/>
        <w:rPr>
          <w:rFonts w:ascii="Times New Roman" w:hAnsi="Times New Roman"/>
          <w:sz w:val="16"/>
          <w:szCs w:val="16"/>
        </w:rPr>
      </w:pPr>
      <w:r w:rsidRPr="00583F52">
        <w:rPr>
          <w:rFonts w:ascii="Times New Roman" w:hAnsi="Times New Roman"/>
          <w:sz w:val="16"/>
          <w:szCs w:val="16"/>
        </w:rPr>
        <w:t xml:space="preserve">Время и дата окончания приема заявок на участие в Аукционе </w:t>
      </w:r>
      <w:r w:rsidRPr="00583F52">
        <w:rPr>
          <w:rFonts w:ascii="Times New Roman" w:hAnsi="Times New Roman"/>
          <w:b/>
          <w:sz w:val="16"/>
          <w:szCs w:val="16"/>
        </w:rPr>
        <w:t>22 июня 2020 в 16.00</w:t>
      </w:r>
    </w:p>
    <w:p w:rsidR="00583F52" w:rsidRPr="00583F52" w:rsidRDefault="00583F52" w:rsidP="00583F52">
      <w:pPr>
        <w:numPr>
          <w:ilvl w:val="12"/>
          <w:numId w:val="0"/>
        </w:numPr>
        <w:spacing w:after="0" w:line="240" w:lineRule="auto"/>
        <w:ind w:firstLine="708"/>
        <w:jc w:val="both"/>
        <w:rPr>
          <w:rFonts w:ascii="Times New Roman" w:hAnsi="Times New Roman"/>
          <w:sz w:val="16"/>
          <w:szCs w:val="16"/>
        </w:rPr>
      </w:pPr>
      <w:r w:rsidRPr="00583F52">
        <w:rPr>
          <w:rFonts w:ascii="Times New Roman" w:hAnsi="Times New Roman"/>
          <w:sz w:val="16"/>
          <w:szCs w:val="16"/>
        </w:rPr>
        <w:t xml:space="preserve">Время и место приема заявок   с 09.00 до 16.00 (перерыв с 12.00 до 13.00)  г. Тейково, ул. Октябрьская, 2а, </w:t>
      </w:r>
      <w:proofErr w:type="spellStart"/>
      <w:r w:rsidRPr="00583F52">
        <w:rPr>
          <w:rFonts w:ascii="Times New Roman" w:hAnsi="Times New Roman"/>
          <w:sz w:val="16"/>
          <w:szCs w:val="16"/>
        </w:rPr>
        <w:t>каб</w:t>
      </w:r>
      <w:proofErr w:type="spellEnd"/>
      <w:r w:rsidRPr="00583F52">
        <w:rPr>
          <w:rFonts w:ascii="Times New Roman" w:hAnsi="Times New Roman"/>
          <w:sz w:val="16"/>
          <w:szCs w:val="16"/>
        </w:rPr>
        <w:t>. 14. Контактный телефон: 2-18-36.</w:t>
      </w:r>
    </w:p>
    <w:p w:rsidR="00583F52" w:rsidRPr="00583F52" w:rsidRDefault="00583F52" w:rsidP="00583F52">
      <w:pPr>
        <w:tabs>
          <w:tab w:val="left" w:pos="2127"/>
        </w:tabs>
        <w:spacing w:after="0" w:line="240" w:lineRule="auto"/>
        <w:jc w:val="both"/>
        <w:rPr>
          <w:rFonts w:ascii="Times New Roman" w:hAnsi="Times New Roman"/>
          <w:sz w:val="16"/>
          <w:szCs w:val="16"/>
        </w:rPr>
      </w:pPr>
      <w:r w:rsidRPr="00583F52">
        <w:rPr>
          <w:rFonts w:ascii="Times New Roman" w:hAnsi="Times New Roman"/>
          <w:bCs/>
          <w:sz w:val="16"/>
          <w:szCs w:val="16"/>
        </w:rPr>
        <w:t xml:space="preserve">            </w:t>
      </w:r>
      <w:r w:rsidRPr="00583F52">
        <w:rPr>
          <w:rFonts w:ascii="Times New Roman" w:hAnsi="Times New Roman"/>
          <w:sz w:val="16"/>
          <w:szCs w:val="16"/>
        </w:rPr>
        <w:t xml:space="preserve">Более подробная информация по проведению аукциона опубликована на официальном сайте  </w:t>
      </w:r>
      <w:r w:rsidRPr="00583F52">
        <w:rPr>
          <w:rFonts w:ascii="Times New Roman" w:hAnsi="Times New Roman"/>
          <w:sz w:val="16"/>
          <w:szCs w:val="16"/>
          <w:lang w:val="en-US"/>
        </w:rPr>
        <w:t>www</w:t>
      </w:r>
      <w:r w:rsidRPr="00583F52">
        <w:rPr>
          <w:rFonts w:ascii="Times New Roman" w:hAnsi="Times New Roman"/>
          <w:sz w:val="16"/>
          <w:szCs w:val="16"/>
        </w:rPr>
        <w:t>.</w:t>
      </w:r>
      <w:proofErr w:type="spellStart"/>
      <w:r w:rsidRPr="00583F52">
        <w:rPr>
          <w:rFonts w:ascii="Times New Roman" w:hAnsi="Times New Roman"/>
          <w:sz w:val="16"/>
          <w:szCs w:val="16"/>
          <w:lang w:val="en-US"/>
        </w:rPr>
        <w:t>torgi</w:t>
      </w:r>
      <w:proofErr w:type="spellEnd"/>
      <w:r w:rsidRPr="00583F52">
        <w:rPr>
          <w:rFonts w:ascii="Times New Roman" w:hAnsi="Times New Roman"/>
          <w:sz w:val="16"/>
          <w:szCs w:val="16"/>
        </w:rPr>
        <w:t>.</w:t>
      </w:r>
      <w:proofErr w:type="spellStart"/>
      <w:r w:rsidRPr="00583F52">
        <w:rPr>
          <w:rFonts w:ascii="Times New Roman" w:hAnsi="Times New Roman"/>
          <w:sz w:val="16"/>
          <w:szCs w:val="16"/>
          <w:lang w:val="en-US"/>
        </w:rPr>
        <w:t>gov</w:t>
      </w:r>
      <w:proofErr w:type="spellEnd"/>
      <w:r w:rsidRPr="00583F52">
        <w:rPr>
          <w:rFonts w:ascii="Times New Roman" w:hAnsi="Times New Roman"/>
          <w:sz w:val="16"/>
          <w:szCs w:val="16"/>
        </w:rPr>
        <w:t>.</w:t>
      </w:r>
      <w:proofErr w:type="spellStart"/>
      <w:r w:rsidRPr="00583F52">
        <w:rPr>
          <w:rFonts w:ascii="Times New Roman" w:hAnsi="Times New Roman"/>
          <w:sz w:val="16"/>
          <w:szCs w:val="16"/>
          <w:lang w:val="en-US"/>
        </w:rPr>
        <w:t>ru</w:t>
      </w:r>
      <w:proofErr w:type="spellEnd"/>
      <w:r w:rsidRPr="00583F52">
        <w:rPr>
          <w:rFonts w:ascii="Times New Roman" w:hAnsi="Times New Roman"/>
          <w:sz w:val="16"/>
          <w:szCs w:val="16"/>
        </w:rPr>
        <w:t>, на официальном сайте администрации г.о. Тейково, а также в Вестнике органов местного самоуправления городского округа Тейково.</w:t>
      </w:r>
    </w:p>
    <w:p w:rsidR="00583F52" w:rsidRPr="00583F52" w:rsidRDefault="00583F52" w:rsidP="00583F52">
      <w:pPr>
        <w:spacing w:after="0" w:line="240" w:lineRule="auto"/>
        <w:jc w:val="both"/>
        <w:rPr>
          <w:sz w:val="16"/>
          <w:szCs w:val="16"/>
        </w:rPr>
      </w:pPr>
      <w:r w:rsidRPr="00583F52">
        <w:rPr>
          <w:sz w:val="16"/>
          <w:szCs w:val="16"/>
        </w:rPr>
        <w:t xml:space="preserve">                                                                                                                                                 </w:t>
      </w:r>
    </w:p>
    <w:p w:rsidR="00583F52" w:rsidRPr="007D53F2" w:rsidRDefault="00583F52" w:rsidP="00583F52">
      <w:pPr>
        <w:spacing w:after="0" w:line="240" w:lineRule="auto"/>
        <w:ind w:firstLine="708"/>
        <w:jc w:val="both"/>
      </w:pPr>
    </w:p>
    <w:p w:rsidR="00744D0F" w:rsidRPr="00583F52" w:rsidRDefault="00744D0F" w:rsidP="00574EC8">
      <w:pPr>
        <w:spacing w:line="240" w:lineRule="atLeast"/>
        <w:rPr>
          <w:rFonts w:ascii="Times New Roman" w:hAnsi="Times New Roman" w:cs="Times New Roman"/>
          <w:sz w:val="16"/>
          <w:szCs w:val="16"/>
        </w:rPr>
      </w:pPr>
    </w:p>
    <w:sectPr w:rsidR="00744D0F" w:rsidRPr="00583F52" w:rsidSect="00247A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eterburg">
    <w:panose1 w:val="00000000000000000000"/>
    <w:charset w:val="00"/>
    <w:family w:val="auto"/>
    <w:pitch w:val="variable"/>
    <w:sig w:usb0="00000287" w:usb1="00000000" w:usb2="00000000" w:usb3="00000000" w:csb0="0000001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2D73AC"/>
    <w:multiLevelType w:val="hybridMultilevel"/>
    <w:tmpl w:val="E6585970"/>
    <w:lvl w:ilvl="0" w:tplc="05EC7D8C">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02B57"/>
    <w:rsid w:val="00154FF1"/>
    <w:rsid w:val="00225C62"/>
    <w:rsid w:val="00247ACA"/>
    <w:rsid w:val="00324AD5"/>
    <w:rsid w:val="003C4251"/>
    <w:rsid w:val="00574EC8"/>
    <w:rsid w:val="00583F52"/>
    <w:rsid w:val="005842F0"/>
    <w:rsid w:val="00702B57"/>
    <w:rsid w:val="00744D0F"/>
    <w:rsid w:val="0079495B"/>
    <w:rsid w:val="00886A8C"/>
    <w:rsid w:val="00A10B3B"/>
    <w:rsid w:val="00AF119E"/>
    <w:rsid w:val="00BB3547"/>
    <w:rsid w:val="00E46F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ACA"/>
  </w:style>
  <w:style w:type="paragraph" w:styleId="3">
    <w:name w:val="heading 3"/>
    <w:basedOn w:val="a"/>
    <w:next w:val="a"/>
    <w:link w:val="30"/>
    <w:qFormat/>
    <w:rsid w:val="00744D0F"/>
    <w:pPr>
      <w:keepNext/>
      <w:widowControl w:val="0"/>
      <w:adjustRightInd w:val="0"/>
      <w:spacing w:before="240" w:after="60" w:line="360" w:lineRule="atLeast"/>
      <w:jc w:val="both"/>
      <w:textAlignment w:val="baseline"/>
      <w:outlineLvl w:val="2"/>
    </w:pPr>
    <w:rPr>
      <w:rFonts w:ascii="Arial" w:eastAsia="Calibri" w:hAnsi="Arial" w:cs="Arial"/>
      <w:b/>
      <w:bCs/>
      <w:sz w:val="26"/>
      <w:szCs w:val="26"/>
    </w:rPr>
  </w:style>
  <w:style w:type="paragraph" w:styleId="6">
    <w:name w:val="heading 6"/>
    <w:basedOn w:val="a"/>
    <w:next w:val="a"/>
    <w:link w:val="60"/>
    <w:qFormat/>
    <w:rsid w:val="00702B57"/>
    <w:pPr>
      <w:keepNext/>
      <w:spacing w:after="0" w:line="240" w:lineRule="auto"/>
      <w:jc w:val="center"/>
      <w:outlineLvl w:val="5"/>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44D0F"/>
    <w:rPr>
      <w:rFonts w:ascii="Arial" w:eastAsia="Calibri" w:hAnsi="Arial" w:cs="Arial"/>
      <w:b/>
      <w:bCs/>
      <w:sz w:val="26"/>
      <w:szCs w:val="26"/>
    </w:rPr>
  </w:style>
  <w:style w:type="character" w:customStyle="1" w:styleId="60">
    <w:name w:val="Заголовок 6 Знак"/>
    <w:basedOn w:val="a0"/>
    <w:link w:val="6"/>
    <w:rsid w:val="00702B57"/>
    <w:rPr>
      <w:rFonts w:ascii="Times New Roman" w:eastAsia="Times New Roman" w:hAnsi="Times New Roman" w:cs="Times New Roman"/>
      <w:b/>
      <w:sz w:val="28"/>
      <w:szCs w:val="20"/>
    </w:rPr>
  </w:style>
  <w:style w:type="table" w:styleId="a3">
    <w:name w:val="Table Grid"/>
    <w:basedOn w:val="a1"/>
    <w:uiPriority w:val="59"/>
    <w:rsid w:val="00702B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702B57"/>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rsid w:val="00702B57"/>
    <w:rPr>
      <w:rFonts w:ascii="Times New Roman" w:eastAsia="Times New Roman" w:hAnsi="Times New Roman" w:cs="Times New Roman"/>
      <w:sz w:val="28"/>
      <w:szCs w:val="20"/>
    </w:rPr>
  </w:style>
  <w:style w:type="paragraph" w:customStyle="1" w:styleId="Default">
    <w:name w:val="Default"/>
    <w:rsid w:val="00702B5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Balloon Text"/>
    <w:basedOn w:val="a"/>
    <w:link w:val="a7"/>
    <w:uiPriority w:val="99"/>
    <w:semiHidden/>
    <w:unhideWhenUsed/>
    <w:rsid w:val="00702B5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02B57"/>
    <w:rPr>
      <w:rFonts w:ascii="Tahoma" w:hAnsi="Tahoma" w:cs="Tahoma"/>
      <w:sz w:val="16"/>
      <w:szCs w:val="16"/>
    </w:rPr>
  </w:style>
  <w:style w:type="paragraph" w:customStyle="1" w:styleId="ConsPlusNormal">
    <w:name w:val="ConsPlusNormal"/>
    <w:link w:val="ConsPlusNormal0"/>
    <w:rsid w:val="00744D0F"/>
    <w:pPr>
      <w:autoSpaceDE w:val="0"/>
      <w:autoSpaceDN w:val="0"/>
      <w:adjustRightInd w:val="0"/>
      <w:spacing w:after="0" w:line="240" w:lineRule="auto"/>
    </w:pPr>
    <w:rPr>
      <w:rFonts w:ascii="Times New Roman" w:eastAsia="Calibri" w:hAnsi="Times New Roman" w:cs="Times New Roman"/>
      <w:sz w:val="28"/>
      <w:szCs w:val="28"/>
      <w:lang w:eastAsia="en-US"/>
    </w:rPr>
  </w:style>
  <w:style w:type="character" w:customStyle="1" w:styleId="ConsPlusNormal0">
    <w:name w:val="ConsPlusNormal Знак"/>
    <w:basedOn w:val="a0"/>
    <w:link w:val="ConsPlusNormal"/>
    <w:locked/>
    <w:rsid w:val="00744D0F"/>
    <w:rPr>
      <w:rFonts w:ascii="Times New Roman" w:eastAsia="Calibri" w:hAnsi="Times New Roman" w:cs="Times New Roman"/>
      <w:sz w:val="28"/>
      <w:szCs w:val="28"/>
      <w:lang w:eastAsia="en-US"/>
    </w:rPr>
  </w:style>
  <w:style w:type="paragraph" w:customStyle="1" w:styleId="ConsPlusTitle">
    <w:name w:val="ConsPlusTitle"/>
    <w:rsid w:val="00744D0F"/>
    <w:pPr>
      <w:widowControl w:val="0"/>
      <w:autoSpaceDE w:val="0"/>
      <w:autoSpaceDN w:val="0"/>
      <w:adjustRightInd w:val="0"/>
      <w:spacing w:after="0" w:line="240" w:lineRule="auto"/>
    </w:pPr>
    <w:rPr>
      <w:rFonts w:ascii="Calibri" w:eastAsia="Calibri" w:hAnsi="Calibri" w:cs="Calibri"/>
      <w:b/>
      <w:bCs/>
    </w:rPr>
  </w:style>
  <w:style w:type="paragraph" w:customStyle="1" w:styleId="a8">
    <w:name w:val="Знак Знак Знак Знак"/>
    <w:rsid w:val="00744D0F"/>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9">
    <w:name w:val="Hyperlink"/>
    <w:basedOn w:val="a0"/>
    <w:uiPriority w:val="99"/>
    <w:rsid w:val="00744D0F"/>
    <w:rPr>
      <w:color w:val="0000FF"/>
      <w:u w:val="single"/>
    </w:rPr>
  </w:style>
  <w:style w:type="paragraph" w:customStyle="1" w:styleId="1">
    <w:name w:val="Абзац списка1"/>
    <w:basedOn w:val="a"/>
    <w:link w:val="ListParagraphChar"/>
    <w:rsid w:val="00744D0F"/>
    <w:pPr>
      <w:ind w:left="720"/>
    </w:pPr>
    <w:rPr>
      <w:rFonts w:ascii="Calibri" w:eastAsia="Times New Roman" w:hAnsi="Calibri" w:cs="Times New Roman"/>
      <w:lang w:eastAsia="en-US"/>
    </w:rPr>
  </w:style>
  <w:style w:type="character" w:customStyle="1" w:styleId="ListParagraphChar">
    <w:name w:val="List Paragraph Char"/>
    <w:link w:val="1"/>
    <w:locked/>
    <w:rsid w:val="00744D0F"/>
    <w:rPr>
      <w:rFonts w:ascii="Calibri" w:eastAsia="Times New Roman" w:hAnsi="Calibri" w:cs="Times New Roman"/>
      <w:lang w:eastAsia="en-US"/>
    </w:rPr>
  </w:style>
  <w:style w:type="paragraph" w:styleId="aa">
    <w:name w:val="List Paragraph"/>
    <w:basedOn w:val="a"/>
    <w:uiPriority w:val="34"/>
    <w:qFormat/>
    <w:rsid w:val="00886A8C"/>
    <w:pPr>
      <w:spacing w:after="0" w:line="240" w:lineRule="auto"/>
      <w:ind w:left="720"/>
    </w:pPr>
    <w:rPr>
      <w:rFonts w:ascii="Times New Roman" w:eastAsia="Times New Roman" w:hAnsi="Times New Roman" w:cs="Times New Roman"/>
      <w:sz w:val="24"/>
      <w:szCs w:val="24"/>
    </w:rPr>
  </w:style>
  <w:style w:type="paragraph" w:styleId="ab">
    <w:name w:val="No Spacing"/>
    <w:uiPriority w:val="1"/>
    <w:qFormat/>
    <w:rsid w:val="00886A8C"/>
    <w:pPr>
      <w:spacing w:after="0" w:line="240" w:lineRule="auto"/>
    </w:pPr>
    <w:rPr>
      <w:rFonts w:ascii="Times New Roman" w:eastAsia="Times New Roman" w:hAnsi="Times New Roman" w:cs="Times New Roman"/>
      <w:sz w:val="24"/>
      <w:szCs w:val="24"/>
    </w:rPr>
  </w:style>
  <w:style w:type="paragraph" w:customStyle="1" w:styleId="10">
    <w:name w:val="Без интервала1"/>
    <w:rsid w:val="00886A8C"/>
    <w:pPr>
      <w:spacing w:after="0" w:line="240" w:lineRule="auto"/>
    </w:pPr>
    <w:rPr>
      <w:rFonts w:ascii="Calibri" w:eastAsia="Times New Roman" w:hAnsi="Calibri" w:cs="Calibri"/>
      <w:lang w:eastAsia="en-US"/>
    </w:rPr>
  </w:style>
  <w:style w:type="character" w:styleId="ac">
    <w:name w:val="FollowedHyperlink"/>
    <w:basedOn w:val="a0"/>
    <w:uiPriority w:val="99"/>
    <w:semiHidden/>
    <w:unhideWhenUsed/>
    <w:rsid w:val="00886A8C"/>
    <w:rPr>
      <w:color w:val="800080"/>
      <w:u w:val="single"/>
    </w:rPr>
  </w:style>
  <w:style w:type="paragraph" w:customStyle="1" w:styleId="xl66">
    <w:name w:val="xl66"/>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67">
    <w:name w:val="xl67"/>
    <w:basedOn w:val="a"/>
    <w:rsid w:val="00886A8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68">
    <w:name w:val="xl68"/>
    <w:basedOn w:val="a"/>
    <w:rsid w:val="00886A8C"/>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
    <w:rsid w:val="00886A8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886A8C"/>
    <w:pP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1">
    <w:name w:val="xl71"/>
    <w:basedOn w:val="a"/>
    <w:rsid w:val="00886A8C"/>
    <w:pPr>
      <w:shd w:val="clear" w:color="000000" w:fill="FFFFFF"/>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72">
    <w:name w:val="xl72"/>
    <w:basedOn w:val="a"/>
    <w:rsid w:val="00886A8C"/>
    <w:pP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3">
    <w:name w:val="xl73"/>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4">
    <w:name w:val="xl74"/>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6">
    <w:name w:val="xl76"/>
    <w:basedOn w:val="a"/>
    <w:rsid w:val="00886A8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886A8C"/>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8">
    <w:name w:val="xl78"/>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9">
    <w:name w:val="xl79"/>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80">
    <w:name w:val="xl80"/>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81">
    <w:name w:val="xl81"/>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4">
    <w:name w:val="xl84"/>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5">
    <w:name w:val="xl85"/>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6">
    <w:name w:val="xl86"/>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87">
    <w:name w:val="xl87"/>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88">
    <w:name w:val="xl88"/>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89">
    <w:name w:val="xl89"/>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color w:val="000000"/>
      <w:sz w:val="18"/>
      <w:szCs w:val="18"/>
    </w:rPr>
  </w:style>
  <w:style w:type="paragraph" w:customStyle="1" w:styleId="xl90">
    <w:name w:val="xl90"/>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91">
    <w:name w:val="xl91"/>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sz w:val="18"/>
      <w:szCs w:val="18"/>
    </w:rPr>
  </w:style>
  <w:style w:type="paragraph" w:customStyle="1" w:styleId="xl92">
    <w:name w:val="xl92"/>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93">
    <w:name w:val="xl93"/>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94">
    <w:name w:val="xl94"/>
    <w:basedOn w:val="a"/>
    <w:rsid w:val="00886A8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5">
    <w:name w:val="xl95"/>
    <w:basedOn w:val="a"/>
    <w:rsid w:val="00886A8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96">
    <w:name w:val="xl96"/>
    <w:basedOn w:val="a"/>
    <w:rsid w:val="00886A8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7">
    <w:name w:val="xl97"/>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98">
    <w:name w:val="xl98"/>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99">
    <w:name w:val="xl99"/>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00">
    <w:name w:val="xl100"/>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01">
    <w:name w:val="xl101"/>
    <w:basedOn w:val="a"/>
    <w:rsid w:val="00886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02">
    <w:name w:val="xl102"/>
    <w:basedOn w:val="a"/>
    <w:rsid w:val="00886A8C"/>
    <w:pPr>
      <w:pBdr>
        <w:bottom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103">
    <w:name w:val="xl103"/>
    <w:basedOn w:val="a"/>
    <w:rsid w:val="00886A8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04">
    <w:name w:val="xl104"/>
    <w:basedOn w:val="a"/>
    <w:rsid w:val="00886A8C"/>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05">
    <w:name w:val="xl105"/>
    <w:basedOn w:val="a"/>
    <w:rsid w:val="00886A8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587">
    <w:name w:val="xl587"/>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588">
    <w:name w:val="xl588"/>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89">
    <w:name w:val="xl589"/>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590">
    <w:name w:val="xl590"/>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91">
    <w:name w:val="xl591"/>
    <w:basedOn w:val="a"/>
    <w:rsid w:val="00A10B3B"/>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92">
    <w:name w:val="xl592"/>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593">
    <w:name w:val="xl593"/>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594">
    <w:name w:val="xl594"/>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595">
    <w:name w:val="xl595"/>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596">
    <w:name w:val="xl596"/>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597">
    <w:name w:val="xl597"/>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598">
    <w:name w:val="xl598"/>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599">
    <w:name w:val="xl599"/>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00">
    <w:name w:val="xl600"/>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601">
    <w:name w:val="xl601"/>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02">
    <w:name w:val="xl602"/>
    <w:basedOn w:val="a"/>
    <w:rsid w:val="00A10B3B"/>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603">
    <w:name w:val="xl603"/>
    <w:basedOn w:val="a"/>
    <w:rsid w:val="00A10B3B"/>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604">
    <w:name w:val="xl604"/>
    <w:basedOn w:val="a"/>
    <w:rsid w:val="00A10B3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5">
    <w:name w:val="xl605"/>
    <w:basedOn w:val="a"/>
    <w:rsid w:val="00A10B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6">
    <w:name w:val="xl606"/>
    <w:basedOn w:val="a"/>
    <w:rsid w:val="00A10B3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7">
    <w:name w:val="xl607"/>
    <w:basedOn w:val="a"/>
    <w:rsid w:val="00A10B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8">
    <w:name w:val="xl608"/>
    <w:basedOn w:val="a"/>
    <w:rsid w:val="00A10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9">
    <w:name w:val="xl609"/>
    <w:basedOn w:val="a"/>
    <w:rsid w:val="00A10B3B"/>
    <w:pPr>
      <w:shd w:val="clear" w:color="000000" w:fill="FFFFFF"/>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610">
    <w:name w:val="xl610"/>
    <w:basedOn w:val="a"/>
    <w:rsid w:val="00A10B3B"/>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rPr>
  </w:style>
  <w:style w:type="table" w:customStyle="1" w:styleId="11">
    <w:name w:val="Сетка таблицы1"/>
    <w:basedOn w:val="a1"/>
    <w:uiPriority w:val="59"/>
    <w:rsid w:val="00574EC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Îñíîâíîé òåêñò ñ îòñòóïîì 3"/>
    <w:basedOn w:val="a"/>
    <w:rsid w:val="00583F52"/>
    <w:pPr>
      <w:widowControl w:val="0"/>
      <w:spacing w:after="0" w:line="240" w:lineRule="auto"/>
      <w:ind w:firstLine="567"/>
      <w:jc w:val="both"/>
    </w:pPr>
    <w:rPr>
      <w:rFonts w:ascii="Peterburg" w:eastAsia="Times New Roman" w:hAnsi="Peterburg" w:cs="Times New Roman"/>
      <w:b/>
      <w:i/>
      <w:sz w:val="24"/>
      <w:szCs w:val="20"/>
    </w:rPr>
  </w:style>
  <w:style w:type="paragraph" w:customStyle="1" w:styleId="2">
    <w:name w:val="Îñíîâíîé òåêñò 2"/>
    <w:basedOn w:val="a"/>
    <w:rsid w:val="00583F52"/>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s>
</file>

<file path=word/webSettings.xml><?xml version="1.0" encoding="utf-8"?>
<w:webSettings xmlns:r="http://schemas.openxmlformats.org/officeDocument/2006/relationships" xmlns:w="http://schemas.openxmlformats.org/wordprocessingml/2006/main">
  <w:divs>
    <w:div w:id="511189517">
      <w:bodyDiv w:val="1"/>
      <w:marLeft w:val="0"/>
      <w:marRight w:val="0"/>
      <w:marTop w:val="0"/>
      <w:marBottom w:val="0"/>
      <w:divBdr>
        <w:top w:val="none" w:sz="0" w:space="0" w:color="auto"/>
        <w:left w:val="none" w:sz="0" w:space="0" w:color="auto"/>
        <w:bottom w:val="none" w:sz="0" w:space="0" w:color="auto"/>
        <w:right w:val="none" w:sz="0" w:space="0" w:color="auto"/>
      </w:divBdr>
    </w:div>
    <w:div w:id="683242089">
      <w:bodyDiv w:val="1"/>
      <w:marLeft w:val="0"/>
      <w:marRight w:val="0"/>
      <w:marTop w:val="0"/>
      <w:marBottom w:val="0"/>
      <w:divBdr>
        <w:top w:val="none" w:sz="0" w:space="0" w:color="auto"/>
        <w:left w:val="none" w:sz="0" w:space="0" w:color="auto"/>
        <w:bottom w:val="none" w:sz="0" w:space="0" w:color="auto"/>
        <w:right w:val="none" w:sz="0" w:space="0" w:color="auto"/>
      </w:divBdr>
    </w:div>
    <w:div w:id="827675435">
      <w:bodyDiv w:val="1"/>
      <w:marLeft w:val="0"/>
      <w:marRight w:val="0"/>
      <w:marTop w:val="0"/>
      <w:marBottom w:val="0"/>
      <w:divBdr>
        <w:top w:val="none" w:sz="0" w:space="0" w:color="auto"/>
        <w:left w:val="none" w:sz="0" w:space="0" w:color="auto"/>
        <w:bottom w:val="none" w:sz="0" w:space="0" w:color="auto"/>
        <w:right w:val="none" w:sz="0" w:space="0" w:color="auto"/>
      </w:divBdr>
    </w:div>
    <w:div w:id="839930257">
      <w:bodyDiv w:val="1"/>
      <w:marLeft w:val="0"/>
      <w:marRight w:val="0"/>
      <w:marTop w:val="0"/>
      <w:marBottom w:val="0"/>
      <w:divBdr>
        <w:top w:val="none" w:sz="0" w:space="0" w:color="auto"/>
        <w:left w:val="none" w:sz="0" w:space="0" w:color="auto"/>
        <w:bottom w:val="none" w:sz="0" w:space="0" w:color="auto"/>
        <w:right w:val="none" w:sz="0" w:space="0" w:color="auto"/>
      </w:divBdr>
    </w:div>
    <w:div w:id="844591049">
      <w:bodyDiv w:val="1"/>
      <w:marLeft w:val="0"/>
      <w:marRight w:val="0"/>
      <w:marTop w:val="0"/>
      <w:marBottom w:val="0"/>
      <w:divBdr>
        <w:top w:val="none" w:sz="0" w:space="0" w:color="auto"/>
        <w:left w:val="none" w:sz="0" w:space="0" w:color="auto"/>
        <w:bottom w:val="none" w:sz="0" w:space="0" w:color="auto"/>
        <w:right w:val="none" w:sz="0" w:space="0" w:color="auto"/>
      </w:divBdr>
    </w:div>
    <w:div w:id="921377945">
      <w:bodyDiv w:val="1"/>
      <w:marLeft w:val="0"/>
      <w:marRight w:val="0"/>
      <w:marTop w:val="0"/>
      <w:marBottom w:val="0"/>
      <w:divBdr>
        <w:top w:val="none" w:sz="0" w:space="0" w:color="auto"/>
        <w:left w:val="none" w:sz="0" w:space="0" w:color="auto"/>
        <w:bottom w:val="none" w:sz="0" w:space="0" w:color="auto"/>
        <w:right w:val="none" w:sz="0" w:space="0" w:color="auto"/>
      </w:divBdr>
    </w:div>
    <w:div w:id="1510826198">
      <w:bodyDiv w:val="1"/>
      <w:marLeft w:val="0"/>
      <w:marRight w:val="0"/>
      <w:marTop w:val="0"/>
      <w:marBottom w:val="0"/>
      <w:divBdr>
        <w:top w:val="none" w:sz="0" w:space="0" w:color="auto"/>
        <w:left w:val="none" w:sz="0" w:space="0" w:color="auto"/>
        <w:bottom w:val="none" w:sz="0" w:space="0" w:color="auto"/>
        <w:right w:val="none" w:sz="0" w:space="0" w:color="auto"/>
      </w:divBdr>
    </w:div>
    <w:div w:id="1979918115">
      <w:bodyDiv w:val="1"/>
      <w:marLeft w:val="0"/>
      <w:marRight w:val="0"/>
      <w:marTop w:val="0"/>
      <w:marBottom w:val="0"/>
      <w:divBdr>
        <w:top w:val="none" w:sz="0" w:space="0" w:color="auto"/>
        <w:left w:val="none" w:sz="0" w:space="0" w:color="auto"/>
        <w:bottom w:val="none" w:sz="0" w:space="0" w:color="auto"/>
        <w:right w:val="none" w:sz="0" w:space="0" w:color="auto"/>
      </w:divBdr>
    </w:div>
    <w:div w:id="2015378253">
      <w:bodyDiv w:val="1"/>
      <w:marLeft w:val="0"/>
      <w:marRight w:val="0"/>
      <w:marTop w:val="0"/>
      <w:marBottom w:val="0"/>
      <w:divBdr>
        <w:top w:val="none" w:sz="0" w:space="0" w:color="auto"/>
        <w:left w:val="none" w:sz="0" w:space="0" w:color="auto"/>
        <w:bottom w:val="none" w:sz="0" w:space="0" w:color="auto"/>
        <w:right w:val="none" w:sz="0" w:space="0" w:color="auto"/>
      </w:divBdr>
    </w:div>
    <w:div w:id="2017730409">
      <w:bodyDiv w:val="1"/>
      <w:marLeft w:val="0"/>
      <w:marRight w:val="0"/>
      <w:marTop w:val="0"/>
      <w:marBottom w:val="0"/>
      <w:divBdr>
        <w:top w:val="none" w:sz="0" w:space="0" w:color="auto"/>
        <w:left w:val="none" w:sz="0" w:space="0" w:color="auto"/>
        <w:bottom w:val="none" w:sz="0" w:space="0" w:color="auto"/>
        <w:right w:val="none" w:sz="0" w:space="0" w:color="auto"/>
      </w:divBdr>
    </w:div>
    <w:div w:id="2042238821">
      <w:bodyDiv w:val="1"/>
      <w:marLeft w:val="0"/>
      <w:marRight w:val="0"/>
      <w:marTop w:val="0"/>
      <w:marBottom w:val="0"/>
      <w:divBdr>
        <w:top w:val="none" w:sz="0" w:space="0" w:color="auto"/>
        <w:left w:val="none" w:sz="0" w:space="0" w:color="auto"/>
        <w:bottom w:val="none" w:sz="0" w:space="0" w:color="auto"/>
        <w:right w:val="none" w:sz="0" w:space="0" w:color="auto"/>
      </w:divBdr>
    </w:div>
    <w:div w:id="206467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070572" TargetMode="External"/><Relationship Id="rId13"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docs.cntd.ru/document/901876063" TargetMode="External"/><Relationship Id="rId12"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file:///C:\DOCUME~1\rodinaaa\LOCALS~1\Temp\Rar$DI10.953\&#166;&#1071;T&#1040;%20_1&#166;&#1066;&#166;&#172;&#166;-T&#1041;T&#1041;&#166;&#172;T&#1044;&#166;&#172;&#166;&#166;&#166;-T&#1046;&#166;&#172;T&#1055;(08.05.20).xls"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file:///C:\DOCUME~1\rodinaaa\LOCALS~1\Temp\Rar$DI10.953\&#166;&#1071;T&#1040;%20_1&#166;&#1066;&#166;&#172;&#166;-T&#1041;T&#1041;&#166;&#172;T&#1044;&#166;&#172;&#166;&#166;&#166;-T&#1046;&#166;&#172;T&#1055;(08.05.20).xl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298</Pages>
  <Words>53197</Words>
  <Characters>303223</Characters>
  <Application>Microsoft Office Word</Application>
  <DocSecurity>0</DocSecurity>
  <Lines>2526</Lines>
  <Paragraphs>711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Ямская Татьяна Вячеславовна</dc:creator>
  <cp:keywords/>
  <dc:description/>
  <cp:lastModifiedBy>Ямская Татьяна Вячеславовна</cp:lastModifiedBy>
  <cp:revision>7</cp:revision>
  <dcterms:created xsi:type="dcterms:W3CDTF">2020-05-12T13:11:00Z</dcterms:created>
  <dcterms:modified xsi:type="dcterms:W3CDTF">2020-05-14T12:50:00Z</dcterms:modified>
</cp:coreProperties>
</file>